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7F34" w:rsidRDefault="006D7F34" w:rsidP="004E49CB">
      <w:pPr>
        <w:contextualSpacing/>
        <w:rPr>
          <w:b/>
        </w:rPr>
      </w:pPr>
    </w:p>
    <w:p w:rsidR="004E49CB" w:rsidRPr="004E49CB" w:rsidRDefault="006D7F34" w:rsidP="004E49CB">
      <w:pPr>
        <w:numPr>
          <w:ilvl w:val="0"/>
          <w:numId w:val="1"/>
        </w:numPr>
        <w:contextualSpacing/>
        <w:rPr>
          <w:rFonts w:cstheme="minorHAnsi"/>
          <w:b/>
          <w:sz w:val="24"/>
          <w:szCs w:val="24"/>
        </w:rPr>
      </w:pPr>
      <w:r w:rsidRPr="004E49CB">
        <w:rPr>
          <w:rFonts w:cstheme="minorHAnsi"/>
          <w:b/>
          <w:sz w:val="24"/>
          <w:szCs w:val="24"/>
        </w:rPr>
        <w:t>Call to Order</w:t>
      </w:r>
    </w:p>
    <w:p w:rsidR="006D7F34" w:rsidRPr="004E49CB" w:rsidRDefault="006D7F34" w:rsidP="004E49CB">
      <w:pPr>
        <w:ind w:left="720"/>
        <w:contextualSpacing/>
        <w:rPr>
          <w:rFonts w:cstheme="minorHAnsi"/>
          <w:sz w:val="24"/>
          <w:szCs w:val="24"/>
        </w:rPr>
      </w:pPr>
      <w:r w:rsidRPr="004E49CB">
        <w:rPr>
          <w:rFonts w:cstheme="minorHAnsi"/>
          <w:sz w:val="24"/>
          <w:szCs w:val="24"/>
        </w:rPr>
        <w:t xml:space="preserve">Mayor Winecoff called the meeting to order at 4:30 p.m. </w:t>
      </w:r>
    </w:p>
    <w:p w:rsidR="004E49CB" w:rsidRPr="004E49CB" w:rsidRDefault="004E49CB" w:rsidP="004E49CB">
      <w:pPr>
        <w:ind w:left="720"/>
        <w:contextualSpacing/>
        <w:rPr>
          <w:rFonts w:cstheme="minorHAnsi"/>
          <w:sz w:val="24"/>
          <w:szCs w:val="24"/>
        </w:rPr>
      </w:pPr>
    </w:p>
    <w:p w:rsidR="006D7F34" w:rsidRPr="004E49CB" w:rsidRDefault="006D7F34" w:rsidP="004E49CB">
      <w:pPr>
        <w:ind w:firstLine="720"/>
        <w:contextualSpacing/>
        <w:rPr>
          <w:rFonts w:cstheme="minorHAnsi"/>
          <w:b/>
          <w:sz w:val="24"/>
          <w:szCs w:val="24"/>
        </w:rPr>
      </w:pPr>
      <w:r w:rsidRPr="004E49CB">
        <w:rPr>
          <w:rFonts w:cstheme="minorHAnsi"/>
          <w:b/>
          <w:sz w:val="24"/>
          <w:szCs w:val="24"/>
        </w:rPr>
        <w:t>Attendance:</w:t>
      </w:r>
    </w:p>
    <w:p w:rsidR="006D7F34" w:rsidRPr="004E49CB" w:rsidRDefault="006D7F34" w:rsidP="004E49CB">
      <w:pPr>
        <w:ind w:firstLine="720"/>
        <w:contextualSpacing/>
        <w:rPr>
          <w:rFonts w:cstheme="minorHAnsi"/>
          <w:sz w:val="24"/>
          <w:szCs w:val="24"/>
        </w:rPr>
      </w:pPr>
      <w:r w:rsidRPr="004E49CB">
        <w:rPr>
          <w:rFonts w:cstheme="minorHAnsi"/>
          <w:sz w:val="24"/>
          <w:szCs w:val="24"/>
        </w:rPr>
        <w:t>Mayor Jeff Winecoff</w:t>
      </w:r>
    </w:p>
    <w:p w:rsidR="006D7F34" w:rsidRPr="004E49CB" w:rsidRDefault="006D7F34" w:rsidP="004E49CB">
      <w:pPr>
        <w:ind w:firstLine="720"/>
        <w:contextualSpacing/>
        <w:rPr>
          <w:rFonts w:cstheme="minorHAnsi"/>
          <w:sz w:val="24"/>
          <w:szCs w:val="24"/>
        </w:rPr>
      </w:pPr>
      <w:r w:rsidRPr="004E49CB">
        <w:rPr>
          <w:rFonts w:cstheme="minorHAnsi"/>
          <w:sz w:val="24"/>
          <w:szCs w:val="24"/>
        </w:rPr>
        <w:t xml:space="preserve">Mayor Pro Tem David Mammay </w:t>
      </w:r>
    </w:p>
    <w:p w:rsidR="006D7F34" w:rsidRPr="004E49CB" w:rsidRDefault="006D7F34" w:rsidP="004E49CB">
      <w:pPr>
        <w:ind w:firstLine="720"/>
        <w:contextualSpacing/>
        <w:rPr>
          <w:rFonts w:cstheme="minorHAnsi"/>
          <w:sz w:val="24"/>
          <w:szCs w:val="24"/>
        </w:rPr>
      </w:pPr>
      <w:r w:rsidRPr="004E49CB">
        <w:rPr>
          <w:rFonts w:cstheme="minorHAnsi"/>
          <w:sz w:val="24"/>
          <w:szCs w:val="24"/>
        </w:rPr>
        <w:t>Commissioner Kim Sherwood</w:t>
      </w:r>
    </w:p>
    <w:p w:rsidR="006D7F34" w:rsidRPr="004E49CB" w:rsidRDefault="006D7F34" w:rsidP="004E49CB">
      <w:pPr>
        <w:ind w:firstLine="720"/>
        <w:contextualSpacing/>
        <w:rPr>
          <w:rFonts w:cstheme="minorHAnsi"/>
          <w:sz w:val="24"/>
          <w:szCs w:val="24"/>
        </w:rPr>
      </w:pPr>
      <w:r w:rsidRPr="004E49CB">
        <w:rPr>
          <w:rFonts w:cstheme="minorHAnsi"/>
          <w:sz w:val="24"/>
          <w:szCs w:val="24"/>
        </w:rPr>
        <w:t xml:space="preserve">Commissioner Teagan Hall </w:t>
      </w:r>
    </w:p>
    <w:p w:rsidR="006D7F34" w:rsidRPr="004E49CB" w:rsidRDefault="006D7F34" w:rsidP="004E49CB">
      <w:pPr>
        <w:ind w:firstLine="720"/>
        <w:contextualSpacing/>
        <w:rPr>
          <w:rFonts w:cstheme="minorHAnsi"/>
          <w:sz w:val="24"/>
          <w:szCs w:val="24"/>
        </w:rPr>
      </w:pPr>
      <w:r w:rsidRPr="004E49CB">
        <w:rPr>
          <w:rFonts w:cstheme="minorHAnsi"/>
          <w:sz w:val="24"/>
          <w:szCs w:val="24"/>
        </w:rPr>
        <w:t>Commissioner Justin Lovin</w:t>
      </w:r>
    </w:p>
    <w:p w:rsidR="006D7F34" w:rsidRPr="004E49CB" w:rsidRDefault="006D7F34" w:rsidP="004E49CB">
      <w:pPr>
        <w:ind w:firstLine="720"/>
        <w:contextualSpacing/>
        <w:rPr>
          <w:rFonts w:cstheme="minorHAnsi"/>
          <w:sz w:val="24"/>
          <w:szCs w:val="24"/>
        </w:rPr>
      </w:pPr>
      <w:r w:rsidRPr="004E49CB">
        <w:rPr>
          <w:rFonts w:cstheme="minorHAnsi"/>
          <w:sz w:val="24"/>
          <w:szCs w:val="24"/>
        </w:rPr>
        <w:t>City Manager Gordon Hargrove</w:t>
      </w:r>
    </w:p>
    <w:p w:rsidR="006D7F34" w:rsidRPr="004E49CB" w:rsidRDefault="006D7F34" w:rsidP="004E49CB">
      <w:pPr>
        <w:ind w:firstLine="720"/>
        <w:contextualSpacing/>
        <w:rPr>
          <w:rFonts w:cstheme="minorHAnsi"/>
          <w:sz w:val="24"/>
          <w:szCs w:val="24"/>
        </w:rPr>
      </w:pPr>
      <w:r w:rsidRPr="004E49CB">
        <w:rPr>
          <w:rFonts w:cstheme="minorHAnsi"/>
          <w:sz w:val="24"/>
          <w:szCs w:val="24"/>
        </w:rPr>
        <w:t xml:space="preserve">Assistant City Manager Nicole Morgan </w:t>
      </w:r>
    </w:p>
    <w:p w:rsidR="006D7F34" w:rsidRPr="004E49CB" w:rsidRDefault="006D7F34" w:rsidP="004E49CB">
      <w:pPr>
        <w:ind w:firstLine="720"/>
        <w:contextualSpacing/>
        <w:rPr>
          <w:rFonts w:cstheme="minorHAnsi"/>
          <w:sz w:val="24"/>
          <w:szCs w:val="24"/>
        </w:rPr>
      </w:pPr>
      <w:r w:rsidRPr="004E49CB">
        <w:rPr>
          <w:rFonts w:cstheme="minorHAnsi"/>
          <w:sz w:val="24"/>
          <w:szCs w:val="24"/>
        </w:rPr>
        <w:t>City Clerk Tanya Shannon</w:t>
      </w:r>
    </w:p>
    <w:p w:rsidR="006D7F34" w:rsidRPr="004E49CB" w:rsidRDefault="006D7F34" w:rsidP="004E49CB">
      <w:pPr>
        <w:contextualSpacing/>
        <w:rPr>
          <w:rFonts w:cstheme="minorHAnsi"/>
          <w:sz w:val="24"/>
          <w:szCs w:val="24"/>
        </w:rPr>
      </w:pPr>
    </w:p>
    <w:p w:rsidR="006D7F34" w:rsidRPr="004E49CB" w:rsidRDefault="006D7F34" w:rsidP="004E49CB">
      <w:pPr>
        <w:numPr>
          <w:ilvl w:val="0"/>
          <w:numId w:val="1"/>
        </w:numPr>
        <w:contextualSpacing/>
        <w:rPr>
          <w:rFonts w:cstheme="minorHAnsi"/>
          <w:b/>
          <w:sz w:val="24"/>
          <w:szCs w:val="24"/>
        </w:rPr>
      </w:pPr>
      <w:r w:rsidRPr="004E49CB">
        <w:rPr>
          <w:rFonts w:cstheme="minorHAnsi"/>
          <w:b/>
          <w:sz w:val="24"/>
          <w:szCs w:val="24"/>
        </w:rPr>
        <w:t>Pledge of Allegiance</w:t>
      </w:r>
    </w:p>
    <w:p w:rsidR="006D7F34" w:rsidRPr="004E49CB" w:rsidRDefault="006D7F34" w:rsidP="004E49CB">
      <w:pPr>
        <w:ind w:left="720"/>
        <w:contextualSpacing/>
        <w:rPr>
          <w:rFonts w:cstheme="minorHAnsi"/>
          <w:sz w:val="24"/>
          <w:szCs w:val="24"/>
        </w:rPr>
      </w:pPr>
      <w:r w:rsidRPr="004E49CB">
        <w:rPr>
          <w:rFonts w:cstheme="minorHAnsi"/>
          <w:sz w:val="24"/>
          <w:szCs w:val="24"/>
        </w:rPr>
        <w:t>The Pledge of Allegiance was recited.</w:t>
      </w:r>
    </w:p>
    <w:p w:rsidR="006D7F34" w:rsidRPr="004E49CB" w:rsidRDefault="006D7F34" w:rsidP="004E49CB">
      <w:pPr>
        <w:ind w:left="720"/>
        <w:contextualSpacing/>
        <w:rPr>
          <w:rFonts w:cstheme="minorHAnsi"/>
          <w:sz w:val="24"/>
          <w:szCs w:val="24"/>
        </w:rPr>
      </w:pPr>
    </w:p>
    <w:p w:rsidR="006D7F34" w:rsidRPr="004E49CB" w:rsidRDefault="006D7F34" w:rsidP="004E49CB">
      <w:pPr>
        <w:numPr>
          <w:ilvl w:val="0"/>
          <w:numId w:val="1"/>
        </w:numPr>
        <w:contextualSpacing/>
        <w:rPr>
          <w:rFonts w:cstheme="minorHAnsi"/>
          <w:b/>
          <w:sz w:val="24"/>
          <w:szCs w:val="24"/>
        </w:rPr>
      </w:pPr>
      <w:r w:rsidRPr="004E49CB">
        <w:rPr>
          <w:rFonts w:cstheme="minorHAnsi"/>
          <w:b/>
          <w:sz w:val="24"/>
          <w:szCs w:val="24"/>
        </w:rPr>
        <w:t xml:space="preserve">Approval of the Agenda </w:t>
      </w:r>
    </w:p>
    <w:p w:rsidR="006D7F34" w:rsidRPr="004E49CB" w:rsidRDefault="006D7F34" w:rsidP="004E49CB">
      <w:pPr>
        <w:spacing w:after="120"/>
        <w:ind w:left="720"/>
        <w:contextualSpacing/>
        <w:rPr>
          <w:rFonts w:cstheme="minorHAnsi"/>
          <w:sz w:val="24"/>
          <w:szCs w:val="24"/>
        </w:rPr>
      </w:pPr>
      <w:r w:rsidRPr="004E49CB">
        <w:rPr>
          <w:rFonts w:cstheme="minorHAnsi"/>
          <w:sz w:val="24"/>
          <w:szCs w:val="24"/>
        </w:rPr>
        <w:t xml:space="preserve">A motion was made by Commissioner Mammay to approve the agenda and second by Commissioner Lovin. </w:t>
      </w:r>
      <w:r w:rsidRPr="004E49CB">
        <w:rPr>
          <w:rFonts w:cstheme="minorHAnsi"/>
          <w:b/>
          <w:i/>
          <w:sz w:val="24"/>
          <w:szCs w:val="24"/>
        </w:rPr>
        <w:t>Unanimous Vote; Motion Carried.</w:t>
      </w:r>
      <w:r w:rsidRPr="004E49CB">
        <w:rPr>
          <w:rFonts w:cstheme="minorHAnsi"/>
          <w:sz w:val="24"/>
          <w:szCs w:val="24"/>
        </w:rPr>
        <w:t xml:space="preserve"> </w:t>
      </w:r>
    </w:p>
    <w:p w:rsidR="006D7F34" w:rsidRPr="004E49CB" w:rsidRDefault="006D7F34" w:rsidP="006D7F34">
      <w:pPr>
        <w:ind w:left="720"/>
        <w:contextualSpacing/>
        <w:rPr>
          <w:rFonts w:cstheme="minorHAnsi"/>
          <w:sz w:val="24"/>
          <w:szCs w:val="24"/>
        </w:rPr>
      </w:pPr>
    </w:p>
    <w:p w:rsidR="006D7F34" w:rsidRPr="004E49CB" w:rsidRDefault="006D7F34" w:rsidP="006D7F34">
      <w:pPr>
        <w:pStyle w:val="ListParagraph"/>
        <w:numPr>
          <w:ilvl w:val="0"/>
          <w:numId w:val="1"/>
        </w:numPr>
        <w:rPr>
          <w:rFonts w:cstheme="minorHAnsi"/>
          <w:b/>
          <w:sz w:val="24"/>
          <w:szCs w:val="24"/>
        </w:rPr>
      </w:pPr>
      <w:r w:rsidRPr="004E49CB">
        <w:rPr>
          <w:rFonts w:cstheme="minorHAnsi"/>
          <w:b/>
          <w:sz w:val="24"/>
          <w:szCs w:val="24"/>
        </w:rPr>
        <w:t>Establishing Budget Goals for Fiscal Year 2025-2026 by the Board of Commissioners.</w:t>
      </w:r>
    </w:p>
    <w:p w:rsidR="006D7F34" w:rsidRPr="004E49CB" w:rsidRDefault="006D7F34" w:rsidP="006D7F34">
      <w:pPr>
        <w:pStyle w:val="ListParagraph"/>
        <w:rPr>
          <w:rFonts w:cstheme="minorHAnsi"/>
          <w:sz w:val="24"/>
          <w:szCs w:val="24"/>
        </w:rPr>
      </w:pPr>
    </w:p>
    <w:p w:rsidR="004F74C5" w:rsidRDefault="004E49CB" w:rsidP="004C153E">
      <w:pPr>
        <w:pStyle w:val="ListParagraph"/>
        <w:jc w:val="both"/>
        <w:rPr>
          <w:rFonts w:cstheme="minorHAnsi"/>
          <w:sz w:val="24"/>
          <w:szCs w:val="24"/>
        </w:rPr>
      </w:pPr>
      <w:r w:rsidRPr="004E49CB">
        <w:rPr>
          <w:rFonts w:cstheme="minorHAnsi"/>
          <w:sz w:val="24"/>
          <w:szCs w:val="24"/>
        </w:rPr>
        <w:t>Mayor Winecoff discussed the recent storms and the flooding issues that have resulted from them. He emphasized that addressing stormwater problems is a top priority for the City. As storms become more frequent, he stressed the importance of understanding their impact. During the approval of the stormwater plan, it was decided to reach out to the Department of Environmental Quality (DEQ) to discuss several problem areas and seek their recommendations for potential grants. Additionally, Mayor Winecoff highlighted the need to expedite the development of the senior center to provide a suitable space for lunches and events.</w:t>
      </w:r>
    </w:p>
    <w:p w:rsidR="004E49CB" w:rsidRPr="004E49CB" w:rsidRDefault="004E49CB" w:rsidP="004C153E">
      <w:pPr>
        <w:pStyle w:val="ListParagraph"/>
        <w:jc w:val="both"/>
        <w:rPr>
          <w:rFonts w:cstheme="minorHAnsi"/>
          <w:sz w:val="24"/>
          <w:szCs w:val="24"/>
        </w:rPr>
      </w:pPr>
    </w:p>
    <w:p w:rsidR="004F74C5" w:rsidRPr="004E49CB" w:rsidRDefault="00EC1526" w:rsidP="004C153E">
      <w:pPr>
        <w:pStyle w:val="ListParagraph"/>
        <w:jc w:val="both"/>
        <w:rPr>
          <w:rFonts w:cstheme="minorHAnsi"/>
          <w:sz w:val="24"/>
          <w:szCs w:val="24"/>
        </w:rPr>
      </w:pPr>
      <w:r w:rsidRPr="004E49CB">
        <w:rPr>
          <w:rFonts w:cstheme="minorHAnsi"/>
          <w:sz w:val="24"/>
          <w:szCs w:val="24"/>
        </w:rPr>
        <w:t xml:space="preserve">At a recent Transportation Meeting, he discussed the neighboring property and ongoing conversations regarding sewer infrastructure with Commissioner Forte. They will need to extend the sewer lines along Highway 87, and the City will closely monitor the installation </w:t>
      </w:r>
      <w:r w:rsidRPr="004E49CB">
        <w:rPr>
          <w:rFonts w:cstheme="minorHAnsi"/>
          <w:sz w:val="24"/>
          <w:szCs w:val="24"/>
        </w:rPr>
        <w:lastRenderedPageBreak/>
        <w:t>process of these pipes. Mayor</w:t>
      </w:r>
      <w:r w:rsidR="004F74C5" w:rsidRPr="004E49CB">
        <w:rPr>
          <w:rFonts w:cstheme="minorHAnsi"/>
          <w:sz w:val="24"/>
          <w:szCs w:val="24"/>
        </w:rPr>
        <w:t xml:space="preserve"> Winecoff assured that more information will be provided, and updates will continue as the situation develops.</w:t>
      </w:r>
    </w:p>
    <w:p w:rsidR="004C153E" w:rsidRPr="004E49CB" w:rsidRDefault="004C153E" w:rsidP="004C153E">
      <w:pPr>
        <w:pStyle w:val="ListParagraph"/>
        <w:jc w:val="both"/>
        <w:rPr>
          <w:rFonts w:cstheme="minorHAnsi"/>
          <w:sz w:val="24"/>
          <w:szCs w:val="24"/>
        </w:rPr>
      </w:pPr>
    </w:p>
    <w:p w:rsidR="004C153E" w:rsidRPr="004E49CB" w:rsidRDefault="004C153E" w:rsidP="004C153E">
      <w:pPr>
        <w:pStyle w:val="ListParagraph"/>
        <w:jc w:val="both"/>
        <w:rPr>
          <w:rFonts w:cstheme="minorHAnsi"/>
          <w:sz w:val="24"/>
          <w:szCs w:val="24"/>
        </w:rPr>
      </w:pPr>
      <w:r w:rsidRPr="004E49CB">
        <w:rPr>
          <w:rFonts w:cstheme="minorHAnsi"/>
          <w:sz w:val="24"/>
          <w:szCs w:val="24"/>
        </w:rPr>
        <w:t xml:space="preserve">Commissioner Sherwood emphasized that a priority is obtaining grants to fund the engineering for the stormwater plans. She stated that the only way to secure these grants is to allocate matching funds. While </w:t>
      </w:r>
      <w:r w:rsidR="00872575" w:rsidRPr="004E49CB">
        <w:rPr>
          <w:rFonts w:cstheme="minorHAnsi"/>
          <w:sz w:val="24"/>
          <w:szCs w:val="24"/>
        </w:rPr>
        <w:t>many grants are available, applications cannot be submitted without matching funds</w:t>
      </w:r>
      <w:r w:rsidRPr="004E49CB">
        <w:rPr>
          <w:rFonts w:cstheme="minorHAnsi"/>
          <w:sz w:val="24"/>
          <w:szCs w:val="24"/>
        </w:rPr>
        <w:t>.</w:t>
      </w:r>
    </w:p>
    <w:p w:rsidR="004C153E" w:rsidRPr="004E49CB" w:rsidRDefault="004C153E" w:rsidP="004C153E">
      <w:pPr>
        <w:pStyle w:val="ListParagraph"/>
        <w:jc w:val="both"/>
        <w:rPr>
          <w:rFonts w:cstheme="minorHAnsi"/>
          <w:sz w:val="24"/>
          <w:szCs w:val="24"/>
        </w:rPr>
      </w:pPr>
    </w:p>
    <w:p w:rsidR="004C153E" w:rsidRPr="004E49CB" w:rsidRDefault="004C153E" w:rsidP="004C153E">
      <w:pPr>
        <w:pStyle w:val="ListParagraph"/>
        <w:jc w:val="both"/>
        <w:rPr>
          <w:rFonts w:cstheme="minorHAnsi"/>
          <w:sz w:val="24"/>
          <w:szCs w:val="24"/>
        </w:rPr>
      </w:pPr>
      <w:r w:rsidRPr="004E49CB">
        <w:rPr>
          <w:rFonts w:cstheme="minorHAnsi"/>
          <w:sz w:val="24"/>
          <w:szCs w:val="24"/>
        </w:rPr>
        <w:t xml:space="preserve">Manager Hargrove said the Citizens are emphasizing a high level of service or demand for stormwater control and road improvements. He said the budget does not have the funds </w:t>
      </w:r>
      <w:r w:rsidR="00872575" w:rsidRPr="004E49CB">
        <w:rPr>
          <w:rFonts w:cstheme="minorHAnsi"/>
          <w:sz w:val="24"/>
          <w:szCs w:val="24"/>
        </w:rPr>
        <w:t xml:space="preserve">to </w:t>
      </w:r>
      <w:r w:rsidRPr="004E49CB">
        <w:rPr>
          <w:rFonts w:cstheme="minorHAnsi"/>
          <w:sz w:val="24"/>
          <w:szCs w:val="24"/>
        </w:rPr>
        <w:t>do all of th</w:t>
      </w:r>
      <w:r w:rsidR="00872575" w:rsidRPr="004E49CB">
        <w:rPr>
          <w:rFonts w:cstheme="minorHAnsi"/>
          <w:sz w:val="24"/>
          <w:szCs w:val="24"/>
        </w:rPr>
        <w:t>ese</w:t>
      </w:r>
      <w:r w:rsidRPr="004E49CB">
        <w:rPr>
          <w:rFonts w:cstheme="minorHAnsi"/>
          <w:sz w:val="24"/>
          <w:szCs w:val="24"/>
        </w:rPr>
        <w:t xml:space="preserve"> things</w:t>
      </w:r>
      <w:r w:rsidR="00872575" w:rsidRPr="004E49CB">
        <w:rPr>
          <w:rFonts w:cstheme="minorHAnsi"/>
          <w:sz w:val="24"/>
          <w:szCs w:val="24"/>
        </w:rPr>
        <w:t>,</w:t>
      </w:r>
      <w:r w:rsidRPr="004E49CB">
        <w:rPr>
          <w:rFonts w:cstheme="minorHAnsi"/>
          <w:sz w:val="24"/>
          <w:szCs w:val="24"/>
        </w:rPr>
        <w:t xml:space="preserve"> so some of </w:t>
      </w:r>
      <w:r w:rsidR="00872575" w:rsidRPr="004E49CB">
        <w:rPr>
          <w:rFonts w:cstheme="minorHAnsi"/>
          <w:sz w:val="24"/>
          <w:szCs w:val="24"/>
        </w:rPr>
        <w:t xml:space="preserve">the </w:t>
      </w:r>
      <w:r w:rsidRPr="004E49CB">
        <w:rPr>
          <w:rFonts w:cstheme="minorHAnsi"/>
          <w:sz w:val="24"/>
          <w:szCs w:val="24"/>
        </w:rPr>
        <w:t xml:space="preserve">things to look at to generate more revenue </w:t>
      </w:r>
      <w:r w:rsidR="00872575" w:rsidRPr="004E49CB">
        <w:rPr>
          <w:rFonts w:cstheme="minorHAnsi"/>
          <w:sz w:val="24"/>
          <w:szCs w:val="24"/>
        </w:rPr>
        <w:t>are</w:t>
      </w:r>
      <w:r w:rsidRPr="004E49CB">
        <w:rPr>
          <w:rFonts w:cstheme="minorHAnsi"/>
          <w:sz w:val="24"/>
          <w:szCs w:val="24"/>
        </w:rPr>
        <w:t xml:space="preserve"> to </w:t>
      </w:r>
      <w:r w:rsidR="00EC1526" w:rsidRPr="004E49CB">
        <w:rPr>
          <w:rFonts w:cstheme="minorHAnsi"/>
          <w:sz w:val="24"/>
          <w:szCs w:val="24"/>
        </w:rPr>
        <w:t>either raise taxes</w:t>
      </w:r>
      <w:r w:rsidRPr="004E49CB">
        <w:rPr>
          <w:rFonts w:cstheme="minorHAnsi"/>
          <w:sz w:val="24"/>
          <w:szCs w:val="24"/>
        </w:rPr>
        <w:t>, have a stormwater fee based on impervious surface or per lot</w:t>
      </w:r>
      <w:r w:rsidR="00872575" w:rsidRPr="004E49CB">
        <w:rPr>
          <w:rFonts w:cstheme="minorHAnsi"/>
          <w:sz w:val="24"/>
          <w:szCs w:val="24"/>
        </w:rPr>
        <w:t>,</w:t>
      </w:r>
      <w:r w:rsidRPr="004E49CB">
        <w:rPr>
          <w:rFonts w:cstheme="minorHAnsi"/>
          <w:sz w:val="24"/>
          <w:szCs w:val="24"/>
        </w:rPr>
        <w:t xml:space="preserve"> or a disaster relief fund for in the future when these events occur that there is money in a restrictive fund that would help in the recovery efforts. He said also a Dam maintenance fee will be needed. He said once the Dams are completed</w:t>
      </w:r>
      <w:r w:rsidR="00872575" w:rsidRPr="004E49CB">
        <w:rPr>
          <w:rFonts w:cstheme="minorHAnsi"/>
          <w:sz w:val="24"/>
          <w:szCs w:val="24"/>
        </w:rPr>
        <w:t>,</w:t>
      </w:r>
      <w:r w:rsidRPr="004E49CB">
        <w:rPr>
          <w:rFonts w:cstheme="minorHAnsi"/>
          <w:sz w:val="24"/>
          <w:szCs w:val="24"/>
        </w:rPr>
        <w:t xml:space="preserve"> they will need to be maintained. Also, the Public Services Department does not have the manpower </w:t>
      </w:r>
      <w:r w:rsidR="00872575" w:rsidRPr="004E49CB">
        <w:rPr>
          <w:rFonts w:cstheme="minorHAnsi"/>
          <w:sz w:val="24"/>
          <w:szCs w:val="24"/>
        </w:rPr>
        <w:t>to handle everything</w:t>
      </w:r>
      <w:r w:rsidRPr="004E49CB">
        <w:rPr>
          <w:rFonts w:cstheme="minorHAnsi"/>
          <w:sz w:val="24"/>
          <w:szCs w:val="24"/>
        </w:rPr>
        <w:t xml:space="preserve"> ne</w:t>
      </w:r>
      <w:r w:rsidR="00872575" w:rsidRPr="004E49CB">
        <w:rPr>
          <w:rFonts w:cstheme="minorHAnsi"/>
          <w:sz w:val="24"/>
          <w:szCs w:val="24"/>
        </w:rPr>
        <w:t>cessary</w:t>
      </w:r>
      <w:r w:rsidRPr="004E49CB">
        <w:rPr>
          <w:rFonts w:cstheme="minorHAnsi"/>
          <w:sz w:val="24"/>
          <w:szCs w:val="24"/>
        </w:rPr>
        <w:t>. He said that in order to accomplish these needs</w:t>
      </w:r>
      <w:r w:rsidR="00872575" w:rsidRPr="004E49CB">
        <w:rPr>
          <w:rFonts w:cstheme="minorHAnsi"/>
          <w:sz w:val="24"/>
          <w:szCs w:val="24"/>
        </w:rPr>
        <w:t>,</w:t>
      </w:r>
      <w:r w:rsidRPr="004E49CB">
        <w:rPr>
          <w:rFonts w:cstheme="minorHAnsi"/>
          <w:sz w:val="24"/>
          <w:szCs w:val="24"/>
        </w:rPr>
        <w:t xml:space="preserve"> there w</w:t>
      </w:r>
      <w:r w:rsidR="00872575" w:rsidRPr="004E49CB">
        <w:rPr>
          <w:rFonts w:cstheme="minorHAnsi"/>
          <w:sz w:val="24"/>
          <w:szCs w:val="24"/>
        </w:rPr>
        <w:t>ould</w:t>
      </w:r>
      <w:r w:rsidRPr="004E49CB">
        <w:rPr>
          <w:rFonts w:cstheme="minorHAnsi"/>
          <w:sz w:val="24"/>
          <w:szCs w:val="24"/>
        </w:rPr>
        <w:t xml:space="preserve"> need to be an increase in ad valorem taxes or </w:t>
      </w:r>
      <w:r w:rsidR="00A53197" w:rsidRPr="004E49CB">
        <w:rPr>
          <w:rFonts w:cstheme="minorHAnsi"/>
          <w:sz w:val="24"/>
          <w:szCs w:val="24"/>
        </w:rPr>
        <w:t xml:space="preserve">other </w:t>
      </w:r>
      <w:r w:rsidRPr="004E49CB">
        <w:rPr>
          <w:rFonts w:cstheme="minorHAnsi"/>
          <w:sz w:val="24"/>
          <w:szCs w:val="24"/>
        </w:rPr>
        <w:t>fees.</w:t>
      </w:r>
      <w:r w:rsidR="00EC1526" w:rsidRPr="004E49CB">
        <w:rPr>
          <w:rFonts w:cstheme="minorHAnsi"/>
          <w:sz w:val="24"/>
          <w:szCs w:val="24"/>
        </w:rPr>
        <w:t xml:space="preserve"> He mentioned that grants c</w:t>
      </w:r>
      <w:r w:rsidR="00872575" w:rsidRPr="004E49CB">
        <w:rPr>
          <w:rFonts w:cstheme="minorHAnsi"/>
          <w:sz w:val="24"/>
          <w:szCs w:val="24"/>
        </w:rPr>
        <w:t>ould</w:t>
      </w:r>
      <w:r w:rsidR="00EC1526" w:rsidRPr="004E49CB">
        <w:rPr>
          <w:rFonts w:cstheme="minorHAnsi"/>
          <w:sz w:val="24"/>
          <w:szCs w:val="24"/>
        </w:rPr>
        <w:t xml:space="preserve"> effectively help reduce costs, but initial funds are necessary for matching contributions. He stated that the aim is to create a responsible</w:t>
      </w:r>
      <w:r w:rsidR="00872575" w:rsidRPr="004E49CB">
        <w:rPr>
          <w:rFonts w:cstheme="minorHAnsi"/>
          <w:sz w:val="24"/>
          <w:szCs w:val="24"/>
        </w:rPr>
        <w:t>,</w:t>
      </w:r>
      <w:r w:rsidR="00EC1526" w:rsidRPr="004E49CB">
        <w:rPr>
          <w:rFonts w:cstheme="minorHAnsi"/>
          <w:sz w:val="24"/>
          <w:szCs w:val="24"/>
        </w:rPr>
        <w:t xml:space="preserve"> conservative budget, ensuring the funds are spent wisely.</w:t>
      </w:r>
    </w:p>
    <w:p w:rsidR="00EC1526" w:rsidRPr="004E49CB" w:rsidRDefault="00EC1526" w:rsidP="004C153E">
      <w:pPr>
        <w:pStyle w:val="ListParagraph"/>
        <w:jc w:val="both"/>
        <w:rPr>
          <w:rFonts w:cstheme="minorHAnsi"/>
          <w:sz w:val="24"/>
          <w:szCs w:val="24"/>
        </w:rPr>
      </w:pPr>
    </w:p>
    <w:p w:rsidR="00EC1526" w:rsidRPr="004E49CB" w:rsidRDefault="00EC1526" w:rsidP="004C153E">
      <w:pPr>
        <w:pStyle w:val="ListParagraph"/>
        <w:jc w:val="both"/>
        <w:rPr>
          <w:rFonts w:cstheme="minorHAnsi"/>
          <w:sz w:val="24"/>
          <w:szCs w:val="24"/>
        </w:rPr>
      </w:pPr>
      <w:r w:rsidRPr="004E49CB">
        <w:rPr>
          <w:rFonts w:cstheme="minorHAnsi"/>
          <w:sz w:val="24"/>
          <w:szCs w:val="24"/>
        </w:rPr>
        <w:t>Manager Hargrove provided information regarding the current tax rates. He noted that in the year 2000, the tax rate was 0.25, while it is currently at 0.19. He explained that the rate fluctuates based on the county’s property reevaluations. The City is striving to remain revenue</w:t>
      </w:r>
      <w:r w:rsidR="00872575" w:rsidRPr="004E49CB">
        <w:rPr>
          <w:rFonts w:cstheme="minorHAnsi"/>
          <w:sz w:val="24"/>
          <w:szCs w:val="24"/>
        </w:rPr>
        <w:t>-</w:t>
      </w:r>
      <w:r w:rsidRPr="004E49CB">
        <w:rPr>
          <w:rFonts w:cstheme="minorHAnsi"/>
          <w:sz w:val="24"/>
          <w:szCs w:val="24"/>
        </w:rPr>
        <w:t>neutral, but it is facing challenges in doing so. Additionally, he mentioned that the development along Highway 87 and the installation of new sewer lines w</w:t>
      </w:r>
      <w:r w:rsidR="00872575" w:rsidRPr="004E49CB">
        <w:rPr>
          <w:rFonts w:cstheme="minorHAnsi"/>
          <w:sz w:val="24"/>
          <w:szCs w:val="24"/>
        </w:rPr>
        <w:t>ould</w:t>
      </w:r>
      <w:r w:rsidRPr="004E49CB">
        <w:rPr>
          <w:rFonts w:cstheme="minorHAnsi"/>
          <w:sz w:val="24"/>
          <w:szCs w:val="24"/>
        </w:rPr>
        <w:t xml:space="preserve"> impact the City</w:t>
      </w:r>
      <w:r w:rsidR="00872575" w:rsidRPr="004E49CB">
        <w:rPr>
          <w:rFonts w:cstheme="minorHAnsi"/>
          <w:sz w:val="24"/>
          <w:szCs w:val="24"/>
        </w:rPr>
        <w:t>'</w:t>
      </w:r>
      <w:r w:rsidRPr="004E49CB">
        <w:rPr>
          <w:rFonts w:cstheme="minorHAnsi"/>
          <w:sz w:val="24"/>
          <w:szCs w:val="24"/>
        </w:rPr>
        <w:t>s transfer stations, which have a limited capacity. Consequently, upgrades will be necessary, and the</w:t>
      </w:r>
      <w:r w:rsidR="00872575" w:rsidRPr="004E49CB">
        <w:rPr>
          <w:rFonts w:cstheme="minorHAnsi"/>
          <w:sz w:val="24"/>
          <w:szCs w:val="24"/>
        </w:rPr>
        <w:t xml:space="preserve"> developer will bear these costs</w:t>
      </w:r>
      <w:r w:rsidRPr="004E49CB">
        <w:rPr>
          <w:rFonts w:cstheme="minorHAnsi"/>
          <w:sz w:val="24"/>
          <w:szCs w:val="24"/>
        </w:rPr>
        <w:t>.</w:t>
      </w:r>
    </w:p>
    <w:p w:rsidR="00A53197" w:rsidRPr="004E49CB" w:rsidRDefault="00A53197" w:rsidP="004C153E">
      <w:pPr>
        <w:pStyle w:val="ListParagraph"/>
        <w:jc w:val="both"/>
        <w:rPr>
          <w:rFonts w:cstheme="minorHAnsi"/>
          <w:sz w:val="24"/>
          <w:szCs w:val="24"/>
        </w:rPr>
      </w:pPr>
    </w:p>
    <w:p w:rsidR="00A53197" w:rsidRPr="004E49CB" w:rsidRDefault="00A53197" w:rsidP="00A53197">
      <w:pPr>
        <w:pStyle w:val="ListParagraph"/>
        <w:jc w:val="both"/>
        <w:rPr>
          <w:rFonts w:cstheme="minorHAnsi"/>
          <w:sz w:val="24"/>
          <w:szCs w:val="24"/>
        </w:rPr>
      </w:pPr>
      <w:r w:rsidRPr="004E49CB">
        <w:rPr>
          <w:rFonts w:cstheme="minorHAnsi"/>
          <w:sz w:val="24"/>
          <w:szCs w:val="24"/>
        </w:rPr>
        <w:t>Commissioner Mammay discussed the impact fees, questioning whether they would apply only to new construction. He noted that every new build affects the current system and expressed the opinion that these developments should incur higher fees, as they contribute to the increased costs of managing and upgrading the system.</w:t>
      </w:r>
    </w:p>
    <w:p w:rsidR="00A53197" w:rsidRPr="004E49CB" w:rsidRDefault="00A53197" w:rsidP="00A53197">
      <w:pPr>
        <w:pStyle w:val="ListParagraph"/>
        <w:jc w:val="both"/>
        <w:rPr>
          <w:rFonts w:cstheme="minorHAnsi"/>
          <w:sz w:val="24"/>
          <w:szCs w:val="24"/>
        </w:rPr>
      </w:pPr>
    </w:p>
    <w:p w:rsidR="00A53197" w:rsidRPr="004E49CB" w:rsidRDefault="00A53197" w:rsidP="00A53197">
      <w:pPr>
        <w:pStyle w:val="ListParagraph"/>
        <w:jc w:val="both"/>
        <w:rPr>
          <w:rFonts w:cstheme="minorHAnsi"/>
          <w:sz w:val="24"/>
          <w:szCs w:val="24"/>
        </w:rPr>
      </w:pPr>
      <w:r w:rsidRPr="004E49CB">
        <w:rPr>
          <w:rFonts w:cstheme="minorHAnsi"/>
          <w:sz w:val="24"/>
          <w:szCs w:val="24"/>
        </w:rPr>
        <w:t>Manager Hargrove acknowledged the theory behind this approach but expressed skepticism about its practical application, noting that municipalities have faced lawsuits over such fees. He emphasized that stormwater management should be viewed as a community-wide issue. According to him, targeting only new constructions might border on discrimination.</w:t>
      </w:r>
    </w:p>
    <w:p w:rsidR="00A53197" w:rsidRPr="004E49CB" w:rsidRDefault="00A53197" w:rsidP="00A53197">
      <w:pPr>
        <w:pStyle w:val="ListParagraph"/>
        <w:jc w:val="both"/>
        <w:rPr>
          <w:rFonts w:cstheme="minorHAnsi"/>
          <w:sz w:val="24"/>
          <w:szCs w:val="24"/>
        </w:rPr>
      </w:pPr>
    </w:p>
    <w:p w:rsidR="00A53197" w:rsidRPr="004E49CB" w:rsidRDefault="00A53197" w:rsidP="00A53197">
      <w:pPr>
        <w:pStyle w:val="ListParagraph"/>
        <w:jc w:val="both"/>
        <w:rPr>
          <w:rFonts w:cstheme="minorHAnsi"/>
          <w:sz w:val="24"/>
          <w:szCs w:val="24"/>
        </w:rPr>
      </w:pPr>
      <w:r w:rsidRPr="004E49CB">
        <w:rPr>
          <w:rFonts w:cstheme="minorHAnsi"/>
          <w:sz w:val="24"/>
          <w:szCs w:val="24"/>
        </w:rPr>
        <w:t>Assistant City Manager Morgan added that, statutorily, the City c</w:t>
      </w:r>
      <w:r w:rsidR="00872575" w:rsidRPr="004E49CB">
        <w:rPr>
          <w:rFonts w:cstheme="minorHAnsi"/>
          <w:sz w:val="24"/>
          <w:szCs w:val="24"/>
        </w:rPr>
        <w:t xml:space="preserve">ould </w:t>
      </w:r>
      <w:r w:rsidRPr="004E49CB">
        <w:rPr>
          <w:rFonts w:cstheme="minorHAnsi"/>
          <w:sz w:val="24"/>
          <w:szCs w:val="24"/>
        </w:rPr>
        <w:t>not charge impact fees but could implement stormwater fees. Manager Hargrove mentioned that a crucial point of discussion regarding stormwater fees would be whether to set a flat rate or base it on the amount of impervious coverage. He suggested that the calculations would need to be reviewed to determine which option would</w:t>
      </w:r>
      <w:r w:rsidR="004E49CB">
        <w:rPr>
          <w:rFonts w:cstheme="minorHAnsi"/>
          <w:sz w:val="24"/>
          <w:szCs w:val="24"/>
        </w:rPr>
        <w:t xml:space="preserve"> be more beneficial.</w:t>
      </w:r>
      <w:r w:rsidRPr="004E49CB">
        <w:rPr>
          <w:rFonts w:cstheme="minorHAnsi"/>
          <w:sz w:val="24"/>
          <w:szCs w:val="24"/>
        </w:rPr>
        <w:t xml:space="preserve"> Mr. Hargrove offered to work on these figures and report </w:t>
      </w:r>
      <w:r w:rsidR="00872575" w:rsidRPr="004E49CB">
        <w:rPr>
          <w:rFonts w:cstheme="minorHAnsi"/>
          <w:sz w:val="24"/>
          <w:szCs w:val="24"/>
        </w:rPr>
        <w:t>to the Board with both scenarios</w:t>
      </w:r>
      <w:r w:rsidRPr="004E49CB">
        <w:rPr>
          <w:rFonts w:cstheme="minorHAnsi"/>
          <w:sz w:val="24"/>
          <w:szCs w:val="24"/>
        </w:rPr>
        <w:t>.</w:t>
      </w:r>
    </w:p>
    <w:p w:rsidR="00A53197" w:rsidRPr="004E49CB" w:rsidRDefault="00A53197" w:rsidP="00A53197">
      <w:pPr>
        <w:pStyle w:val="ListParagraph"/>
        <w:jc w:val="both"/>
        <w:rPr>
          <w:rFonts w:cstheme="minorHAnsi"/>
          <w:sz w:val="24"/>
          <w:szCs w:val="24"/>
        </w:rPr>
      </w:pPr>
    </w:p>
    <w:p w:rsidR="00A53197" w:rsidRPr="004E49CB" w:rsidRDefault="00A53197" w:rsidP="00A53197">
      <w:pPr>
        <w:pStyle w:val="ListParagraph"/>
        <w:jc w:val="both"/>
        <w:rPr>
          <w:rFonts w:cstheme="minorHAnsi"/>
          <w:sz w:val="24"/>
          <w:szCs w:val="24"/>
        </w:rPr>
      </w:pPr>
      <w:r w:rsidRPr="004E49CB">
        <w:rPr>
          <w:rFonts w:cstheme="minorHAnsi"/>
          <w:sz w:val="24"/>
          <w:szCs w:val="24"/>
        </w:rPr>
        <w:t xml:space="preserve">Commissioner Sherwood noted that she has heard from some individuals who might prefer accepting a slight tax increase to cover essential needs rather than dealing with multiple fees. Manager Hargrove suggested that the Board consider a different approach when working on the budget. Instead of allocating specific amounts to departments like Public Works and Parks and Recreation, he proposed designating $180,000 to a Capital Project Ordinance specifically for one department. This would restrict those funds to that department. </w:t>
      </w:r>
      <w:r w:rsidR="004E49CB" w:rsidRPr="004E49CB">
        <w:rPr>
          <w:rFonts w:cstheme="minorHAnsi"/>
          <w:sz w:val="24"/>
          <w:szCs w:val="24"/>
        </w:rPr>
        <w:t xml:space="preserve">Mr. </w:t>
      </w:r>
      <w:r w:rsidRPr="004E49CB">
        <w:rPr>
          <w:rFonts w:cstheme="minorHAnsi"/>
          <w:sz w:val="24"/>
          <w:szCs w:val="24"/>
        </w:rPr>
        <w:t>Hargrove emphasized that managing small amounts across various departments can become complicated with multiple factors at play. He proposed this new strategy for budgeting this year. Commissioner Hall agreed, noting that the previous practice of distinct allocations was intended to ensure that each department received adequate funding for their specific needs.</w:t>
      </w:r>
    </w:p>
    <w:p w:rsidR="00A53197" w:rsidRPr="004E49CB" w:rsidRDefault="00A53197" w:rsidP="00A53197">
      <w:pPr>
        <w:pStyle w:val="ListParagraph"/>
        <w:jc w:val="both"/>
        <w:rPr>
          <w:rFonts w:cstheme="minorHAnsi"/>
          <w:sz w:val="24"/>
          <w:szCs w:val="24"/>
        </w:rPr>
      </w:pPr>
    </w:p>
    <w:p w:rsidR="00A53197" w:rsidRPr="004E49CB" w:rsidRDefault="00A53197" w:rsidP="00A53197">
      <w:pPr>
        <w:pStyle w:val="ListParagraph"/>
        <w:jc w:val="both"/>
        <w:rPr>
          <w:rFonts w:cstheme="minorHAnsi"/>
          <w:sz w:val="24"/>
          <w:szCs w:val="24"/>
        </w:rPr>
      </w:pPr>
      <w:r w:rsidRPr="004E49CB">
        <w:rPr>
          <w:rFonts w:cstheme="minorHAnsi"/>
          <w:sz w:val="24"/>
          <w:szCs w:val="24"/>
        </w:rPr>
        <w:t>Mayor Winecoff emphasized the need to address the stormwater overlay. He mentioned that with more contractors coming in to develop the area</w:t>
      </w:r>
      <w:r w:rsidR="00872575" w:rsidRPr="004E49CB">
        <w:rPr>
          <w:rFonts w:cstheme="minorHAnsi"/>
          <w:sz w:val="24"/>
          <w:szCs w:val="24"/>
        </w:rPr>
        <w:t>,</w:t>
      </w:r>
      <w:r w:rsidRPr="004E49CB">
        <w:rPr>
          <w:rFonts w:cstheme="minorHAnsi"/>
          <w:sz w:val="24"/>
          <w:szCs w:val="24"/>
        </w:rPr>
        <w:t xml:space="preserve"> if no measures are taken to improve stormwater management, the burden w</w:t>
      </w:r>
      <w:r w:rsidR="00872575" w:rsidRPr="004E49CB">
        <w:rPr>
          <w:rFonts w:cstheme="minorHAnsi"/>
          <w:sz w:val="24"/>
          <w:szCs w:val="24"/>
        </w:rPr>
        <w:t>ould</w:t>
      </w:r>
      <w:r w:rsidRPr="004E49CB">
        <w:rPr>
          <w:rFonts w:cstheme="minorHAnsi"/>
          <w:sz w:val="24"/>
          <w:szCs w:val="24"/>
        </w:rPr>
        <w:t xml:space="preserve"> ultimately fall on the taxpayers. Mr. Hargrove mentioned collaborating with the City Attorney on the stormwater overlay, which is still somewhat unclear and may not achieve our desired outcomes. He added that discussions regarding the sewer systems have also been sidetracked due to the storms.</w:t>
      </w:r>
    </w:p>
    <w:p w:rsidR="00A53197" w:rsidRPr="004E49CB" w:rsidRDefault="00A53197" w:rsidP="00A53197">
      <w:pPr>
        <w:pStyle w:val="ListParagraph"/>
        <w:jc w:val="both"/>
        <w:rPr>
          <w:rFonts w:cstheme="minorHAnsi"/>
          <w:sz w:val="24"/>
          <w:szCs w:val="24"/>
        </w:rPr>
      </w:pPr>
    </w:p>
    <w:p w:rsidR="00A53197" w:rsidRPr="004E49CB" w:rsidRDefault="00A53197" w:rsidP="00A53197">
      <w:pPr>
        <w:pStyle w:val="ListParagraph"/>
        <w:jc w:val="both"/>
        <w:rPr>
          <w:rFonts w:cstheme="minorHAnsi"/>
          <w:sz w:val="24"/>
          <w:szCs w:val="24"/>
        </w:rPr>
      </w:pPr>
      <w:r w:rsidRPr="004E49CB">
        <w:rPr>
          <w:rFonts w:cstheme="minorHAnsi"/>
          <w:sz w:val="24"/>
          <w:szCs w:val="24"/>
        </w:rPr>
        <w:t xml:space="preserve">Mr. Hargrove stated that additional revenue is necessary, and he recommends considering </w:t>
      </w:r>
      <w:r w:rsidR="004E49CB" w:rsidRPr="004E49CB">
        <w:rPr>
          <w:rFonts w:cstheme="minorHAnsi"/>
          <w:sz w:val="24"/>
          <w:szCs w:val="24"/>
        </w:rPr>
        <w:t xml:space="preserve">either a </w:t>
      </w:r>
      <w:r w:rsidRPr="004E49CB">
        <w:rPr>
          <w:rFonts w:cstheme="minorHAnsi"/>
          <w:sz w:val="24"/>
          <w:szCs w:val="24"/>
        </w:rPr>
        <w:t>fee schedule for stormwater, establishing a disaster relief fund, or increasing ad valorem taxes. These measures will help determine the extent of what can be accomplished.</w:t>
      </w:r>
    </w:p>
    <w:p w:rsidR="00A53197" w:rsidRPr="004E49CB" w:rsidRDefault="00A53197" w:rsidP="00A53197">
      <w:pPr>
        <w:pStyle w:val="ListParagraph"/>
        <w:jc w:val="both"/>
        <w:rPr>
          <w:rFonts w:cstheme="minorHAnsi"/>
          <w:sz w:val="24"/>
          <w:szCs w:val="24"/>
        </w:rPr>
      </w:pPr>
    </w:p>
    <w:p w:rsidR="00A53197" w:rsidRPr="004E49CB" w:rsidRDefault="004E49CB" w:rsidP="00A53197">
      <w:pPr>
        <w:pStyle w:val="ListParagraph"/>
        <w:jc w:val="both"/>
        <w:rPr>
          <w:rFonts w:cstheme="minorHAnsi"/>
          <w:sz w:val="24"/>
          <w:szCs w:val="24"/>
        </w:rPr>
      </w:pPr>
      <w:r w:rsidRPr="004E49CB">
        <w:rPr>
          <w:rFonts w:cstheme="minorHAnsi"/>
          <w:sz w:val="24"/>
          <w:szCs w:val="24"/>
        </w:rPr>
        <w:t>Commissioner Lovin understands the need for more revenue but wants to ensure that if taxes or fees are implemented, they apply only for the necessary amount.</w:t>
      </w:r>
    </w:p>
    <w:p w:rsidR="004E49CB" w:rsidRPr="004E49CB" w:rsidRDefault="004E49CB" w:rsidP="00A53197">
      <w:pPr>
        <w:pStyle w:val="ListParagraph"/>
        <w:jc w:val="both"/>
        <w:rPr>
          <w:rFonts w:cstheme="minorHAnsi"/>
          <w:sz w:val="24"/>
          <w:szCs w:val="24"/>
        </w:rPr>
      </w:pPr>
    </w:p>
    <w:p w:rsidR="004E49CB" w:rsidRPr="004E49CB" w:rsidRDefault="004E49CB" w:rsidP="00A53197">
      <w:pPr>
        <w:pStyle w:val="ListParagraph"/>
        <w:jc w:val="both"/>
        <w:rPr>
          <w:rFonts w:cstheme="minorHAnsi"/>
          <w:sz w:val="24"/>
          <w:szCs w:val="24"/>
        </w:rPr>
      </w:pPr>
      <w:r w:rsidRPr="004E49CB">
        <w:rPr>
          <w:rFonts w:cstheme="minorHAnsi"/>
          <w:sz w:val="24"/>
          <w:szCs w:val="24"/>
        </w:rPr>
        <w:t xml:space="preserve">The Board reached a consensus that the top priorities are stormwater control and road repairs. They acknowledged that until the stormwater issue is addressed, undertaking major infrastructure repairs would not be cost-effective, as ongoing water damage will continue to affect the roads. Commissioner Sherwood emphasized the importance of hiring an </w:t>
      </w:r>
      <w:r>
        <w:rPr>
          <w:rFonts w:cstheme="minorHAnsi"/>
          <w:sz w:val="24"/>
          <w:szCs w:val="24"/>
        </w:rPr>
        <w:t xml:space="preserve">engineer to initiate the </w:t>
      </w:r>
      <w:r w:rsidRPr="004E49CB">
        <w:rPr>
          <w:rFonts w:cstheme="minorHAnsi"/>
          <w:sz w:val="24"/>
          <w:szCs w:val="24"/>
        </w:rPr>
        <w:t>process. Commissioner Mammay confirmed that the stormwater plan consists of seven phases. Mr. Hargrove added that, in addition to these priorities, it is essential to strengthen the Public Services Department to enhance the ditch maintenance program.</w:t>
      </w:r>
    </w:p>
    <w:p w:rsidR="004E49CB" w:rsidRPr="004E49CB" w:rsidRDefault="004E49CB" w:rsidP="00A53197">
      <w:pPr>
        <w:pStyle w:val="ListParagraph"/>
        <w:jc w:val="both"/>
        <w:rPr>
          <w:rFonts w:cstheme="minorHAnsi"/>
          <w:sz w:val="24"/>
          <w:szCs w:val="24"/>
        </w:rPr>
      </w:pPr>
    </w:p>
    <w:p w:rsidR="004E49CB" w:rsidRPr="004E49CB" w:rsidRDefault="004E49CB" w:rsidP="004E49CB">
      <w:pPr>
        <w:pStyle w:val="ListParagraph"/>
        <w:jc w:val="both"/>
        <w:rPr>
          <w:rFonts w:cstheme="minorHAnsi"/>
          <w:sz w:val="24"/>
          <w:szCs w:val="24"/>
        </w:rPr>
      </w:pPr>
      <w:r w:rsidRPr="004E49CB">
        <w:rPr>
          <w:rFonts w:cstheme="minorHAnsi"/>
          <w:sz w:val="24"/>
          <w:szCs w:val="24"/>
        </w:rPr>
        <w:t xml:space="preserve">Assistant Manager Morgan noted that funding is available through the DEQ water infrastructure program. However, you would need to demonstrate that you have a stormwater enterprise fund where expenses exceed the revenue and that the City is consistently working on the stormwater plan. </w:t>
      </w:r>
    </w:p>
    <w:p w:rsidR="004E49CB" w:rsidRPr="004E49CB" w:rsidRDefault="004E49CB" w:rsidP="004E49CB">
      <w:pPr>
        <w:pStyle w:val="ListParagraph"/>
        <w:jc w:val="both"/>
        <w:rPr>
          <w:rFonts w:cstheme="minorHAnsi"/>
          <w:sz w:val="24"/>
          <w:szCs w:val="24"/>
        </w:rPr>
      </w:pPr>
    </w:p>
    <w:p w:rsidR="004E49CB" w:rsidRPr="004E49CB" w:rsidRDefault="004E49CB" w:rsidP="004E49CB">
      <w:pPr>
        <w:pStyle w:val="ListParagraph"/>
        <w:jc w:val="both"/>
        <w:rPr>
          <w:rFonts w:cstheme="minorHAnsi"/>
          <w:sz w:val="24"/>
          <w:szCs w:val="24"/>
        </w:rPr>
      </w:pPr>
      <w:r w:rsidRPr="004E49CB">
        <w:rPr>
          <w:rFonts w:cstheme="minorHAnsi"/>
          <w:sz w:val="24"/>
          <w:szCs w:val="24"/>
        </w:rPr>
        <w:t>In conclusion, the Board would like to get cost estimates for the most serious locations and concerns and then decide how to approach funding them.</w:t>
      </w:r>
    </w:p>
    <w:p w:rsidR="004E49CB" w:rsidRPr="004E49CB" w:rsidRDefault="004E49CB" w:rsidP="004E49CB">
      <w:pPr>
        <w:pStyle w:val="ListParagraph"/>
        <w:jc w:val="both"/>
        <w:rPr>
          <w:rFonts w:cstheme="minorHAnsi"/>
          <w:sz w:val="24"/>
          <w:szCs w:val="24"/>
        </w:rPr>
      </w:pPr>
    </w:p>
    <w:p w:rsidR="004E49CB" w:rsidRPr="004E49CB" w:rsidRDefault="004E49CB" w:rsidP="004E49CB">
      <w:pPr>
        <w:pStyle w:val="ListParagraph"/>
        <w:jc w:val="both"/>
        <w:rPr>
          <w:rFonts w:cstheme="minorHAnsi"/>
          <w:sz w:val="24"/>
          <w:szCs w:val="24"/>
        </w:rPr>
      </w:pPr>
      <w:r w:rsidRPr="004E49CB">
        <w:rPr>
          <w:rFonts w:cstheme="minorHAnsi"/>
          <w:sz w:val="24"/>
          <w:szCs w:val="24"/>
        </w:rPr>
        <w:t xml:space="preserve">The next Budget Workshop is set for April 22, 2025. However, Commissioner Hall has a scheduling conflict on that date and has requested a change. Manager Hargrove will explore alternative dates and provide an update to the Board. </w:t>
      </w:r>
    </w:p>
    <w:p w:rsidR="004E49CB" w:rsidRPr="004E49CB" w:rsidRDefault="004E49CB" w:rsidP="004E49CB">
      <w:pPr>
        <w:pStyle w:val="ListParagraph"/>
        <w:jc w:val="both"/>
        <w:rPr>
          <w:rFonts w:cstheme="minorHAnsi"/>
          <w:sz w:val="24"/>
          <w:szCs w:val="24"/>
        </w:rPr>
      </w:pPr>
    </w:p>
    <w:p w:rsidR="004E49CB" w:rsidRPr="004E49CB" w:rsidRDefault="004E49CB" w:rsidP="004E49CB">
      <w:pPr>
        <w:pStyle w:val="NoSpacing"/>
        <w:ind w:left="720"/>
        <w:jc w:val="both"/>
        <w:rPr>
          <w:rFonts w:cstheme="minorHAnsi"/>
          <w:b/>
          <w:i/>
          <w:sz w:val="24"/>
          <w:szCs w:val="24"/>
        </w:rPr>
      </w:pPr>
      <w:r w:rsidRPr="004E49CB">
        <w:rPr>
          <w:rFonts w:cstheme="minorHAnsi"/>
          <w:sz w:val="24"/>
          <w:szCs w:val="24"/>
        </w:rPr>
        <w:t xml:space="preserve">Since there was no further discussion, Mayor Winecoff requested a motion to adjourn. </w:t>
      </w:r>
      <w:r w:rsidRPr="004E49CB">
        <w:rPr>
          <w:rFonts w:cstheme="minorHAnsi"/>
          <w:bCs/>
          <w:sz w:val="24"/>
          <w:szCs w:val="24"/>
        </w:rPr>
        <w:t>Commissioner Sherwood made the motion, which Commissioner Hall seconded</w:t>
      </w:r>
      <w:r w:rsidRPr="004E49CB">
        <w:rPr>
          <w:rFonts w:cstheme="minorHAnsi"/>
          <w:sz w:val="24"/>
          <w:szCs w:val="24"/>
        </w:rPr>
        <w:t xml:space="preserve">. </w:t>
      </w:r>
      <w:r w:rsidRPr="004E49CB">
        <w:rPr>
          <w:rFonts w:cstheme="minorHAnsi"/>
          <w:b/>
          <w:i/>
          <w:sz w:val="24"/>
          <w:szCs w:val="24"/>
        </w:rPr>
        <w:t xml:space="preserve">Unanimous Vote, Motion Carried. </w:t>
      </w:r>
    </w:p>
    <w:p w:rsidR="004E49CB" w:rsidRPr="004E49CB" w:rsidRDefault="004E49CB" w:rsidP="004E49CB">
      <w:pPr>
        <w:pStyle w:val="NoSpacing"/>
        <w:ind w:left="720"/>
        <w:jc w:val="both"/>
        <w:rPr>
          <w:rFonts w:cstheme="minorHAnsi"/>
          <w:b/>
          <w:i/>
          <w:sz w:val="24"/>
          <w:szCs w:val="24"/>
        </w:rPr>
      </w:pPr>
    </w:p>
    <w:p w:rsidR="004E49CB" w:rsidRDefault="004E49CB" w:rsidP="004E49CB">
      <w:pPr>
        <w:pStyle w:val="NoSpacing"/>
        <w:ind w:firstLine="720"/>
        <w:jc w:val="both"/>
        <w:rPr>
          <w:rFonts w:cstheme="minorHAnsi"/>
          <w:sz w:val="24"/>
          <w:szCs w:val="24"/>
        </w:rPr>
      </w:pPr>
      <w:r w:rsidRPr="004E49CB">
        <w:rPr>
          <w:rFonts w:cstheme="minorHAnsi"/>
          <w:sz w:val="24"/>
          <w:szCs w:val="24"/>
        </w:rPr>
        <w:t>-Adjourn 5:06 P.M.</w:t>
      </w:r>
    </w:p>
    <w:p w:rsidR="004E49CB" w:rsidRPr="004E49CB" w:rsidRDefault="004E49CB" w:rsidP="004E49CB">
      <w:pPr>
        <w:pStyle w:val="NoSpacing"/>
        <w:ind w:firstLine="720"/>
        <w:jc w:val="both"/>
        <w:rPr>
          <w:rFonts w:cstheme="minorHAnsi"/>
          <w:sz w:val="24"/>
          <w:szCs w:val="24"/>
        </w:rPr>
      </w:pPr>
    </w:p>
    <w:p w:rsidR="004E49CB" w:rsidRPr="004E49CB" w:rsidRDefault="004E49CB" w:rsidP="004E49CB">
      <w:pPr>
        <w:pStyle w:val="NoSpacing"/>
        <w:ind w:left="720"/>
        <w:jc w:val="both"/>
        <w:rPr>
          <w:rFonts w:cstheme="minorHAnsi"/>
          <w:i/>
          <w:sz w:val="24"/>
          <w:szCs w:val="24"/>
        </w:rPr>
      </w:pPr>
      <w:r w:rsidRPr="004E49CB">
        <w:rPr>
          <w:rFonts w:cstheme="minorHAnsi"/>
          <w:b/>
          <w:sz w:val="24"/>
          <w:szCs w:val="24"/>
        </w:rPr>
        <w:tab/>
      </w:r>
      <w:r w:rsidRPr="004E49CB">
        <w:rPr>
          <w:rFonts w:cstheme="minorHAnsi"/>
          <w:b/>
          <w:sz w:val="24"/>
          <w:szCs w:val="24"/>
        </w:rPr>
        <w:tab/>
      </w:r>
      <w:r w:rsidR="00FB35C2">
        <w:rPr>
          <w:rFonts w:cstheme="minorHAnsi"/>
          <w:b/>
          <w:i/>
          <w:sz w:val="24"/>
          <w:szCs w:val="24"/>
        </w:rPr>
        <w:tab/>
      </w:r>
      <w:r w:rsidR="00FB35C2">
        <w:rPr>
          <w:rFonts w:cstheme="minorHAnsi"/>
          <w:b/>
          <w:i/>
          <w:sz w:val="24"/>
          <w:szCs w:val="24"/>
        </w:rPr>
        <w:tab/>
      </w:r>
      <w:r w:rsidR="00FB35C2">
        <w:rPr>
          <w:rFonts w:cstheme="minorHAnsi"/>
          <w:b/>
          <w:i/>
          <w:sz w:val="24"/>
          <w:szCs w:val="24"/>
        </w:rPr>
        <w:tab/>
      </w:r>
      <w:r w:rsidR="00FB35C2">
        <w:rPr>
          <w:rFonts w:cstheme="minorHAnsi"/>
          <w:b/>
          <w:i/>
          <w:sz w:val="24"/>
          <w:szCs w:val="24"/>
        </w:rPr>
        <w:tab/>
      </w:r>
      <w:r w:rsidR="00FB35C2">
        <w:rPr>
          <w:rFonts w:cstheme="minorHAnsi"/>
          <w:i/>
          <w:sz w:val="24"/>
          <w:szCs w:val="24"/>
        </w:rPr>
        <w:t>__________________________</w:t>
      </w:r>
    </w:p>
    <w:p w:rsidR="004E49CB" w:rsidRDefault="00FB35C2" w:rsidP="004E49CB">
      <w:pPr>
        <w:pStyle w:val="NoSpacing"/>
        <w:ind w:left="720"/>
        <w:jc w:val="both"/>
        <w:rPr>
          <w:rFonts w:cstheme="minorHAnsi"/>
          <w:i/>
          <w:sz w:val="24"/>
          <w:szCs w:val="24"/>
        </w:rPr>
      </w:pPr>
      <w:r>
        <w:rPr>
          <w:rFonts w:cstheme="minorHAnsi"/>
          <w:i/>
          <w:sz w:val="24"/>
          <w:szCs w:val="24"/>
        </w:rPr>
        <w:tab/>
      </w:r>
      <w:r>
        <w:rPr>
          <w:rFonts w:cstheme="minorHAnsi"/>
          <w:i/>
          <w:sz w:val="24"/>
          <w:szCs w:val="24"/>
        </w:rPr>
        <w:tab/>
      </w:r>
      <w:r>
        <w:rPr>
          <w:rFonts w:cstheme="minorHAnsi"/>
          <w:i/>
          <w:sz w:val="24"/>
          <w:szCs w:val="24"/>
        </w:rPr>
        <w:tab/>
      </w:r>
      <w:r>
        <w:rPr>
          <w:rFonts w:cstheme="minorHAnsi"/>
          <w:i/>
          <w:sz w:val="24"/>
          <w:szCs w:val="24"/>
        </w:rPr>
        <w:tab/>
      </w:r>
      <w:r>
        <w:rPr>
          <w:rFonts w:cstheme="minorHAnsi"/>
          <w:i/>
          <w:sz w:val="24"/>
          <w:szCs w:val="24"/>
        </w:rPr>
        <w:tab/>
      </w:r>
      <w:r>
        <w:rPr>
          <w:rFonts w:cstheme="minorHAnsi"/>
          <w:i/>
          <w:sz w:val="24"/>
          <w:szCs w:val="24"/>
        </w:rPr>
        <w:tab/>
      </w:r>
      <w:r w:rsidR="004E49CB" w:rsidRPr="004E49CB">
        <w:rPr>
          <w:rFonts w:cstheme="minorHAnsi"/>
          <w:sz w:val="24"/>
          <w:szCs w:val="24"/>
        </w:rPr>
        <w:t>Mayor, Jeff Winecoff</w:t>
      </w:r>
      <w:r w:rsidR="004E49CB" w:rsidRPr="004E49CB">
        <w:rPr>
          <w:rFonts w:cstheme="minorHAnsi"/>
          <w:i/>
          <w:sz w:val="24"/>
          <w:szCs w:val="24"/>
        </w:rPr>
        <w:tab/>
      </w:r>
    </w:p>
    <w:p w:rsidR="004E49CB" w:rsidRDefault="004E49CB" w:rsidP="004E49CB">
      <w:pPr>
        <w:pStyle w:val="NoSpacing"/>
        <w:ind w:left="720"/>
        <w:jc w:val="both"/>
        <w:rPr>
          <w:rFonts w:cstheme="minorHAnsi"/>
          <w:i/>
          <w:sz w:val="24"/>
          <w:szCs w:val="24"/>
        </w:rPr>
      </w:pPr>
    </w:p>
    <w:p w:rsidR="004E49CB" w:rsidRDefault="00FB35C2" w:rsidP="00FB35C2">
      <w:pPr>
        <w:pStyle w:val="NoSpacing"/>
        <w:ind w:left="720"/>
        <w:jc w:val="both"/>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p>
    <w:p w:rsidR="00FB35C2" w:rsidRDefault="00FB35C2" w:rsidP="00FB35C2">
      <w:pPr>
        <w:pStyle w:val="NoSpacing"/>
        <w:ind w:left="720"/>
        <w:jc w:val="both"/>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___________________________</w:t>
      </w:r>
    </w:p>
    <w:p w:rsidR="00FB35C2" w:rsidRPr="004E49CB" w:rsidRDefault="00FB35C2" w:rsidP="00FB35C2">
      <w:pPr>
        <w:pStyle w:val="NoSpacing"/>
        <w:ind w:left="720"/>
        <w:jc w:val="both"/>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 xml:space="preserve">Attest:// City Clerk, Tanya Shannon </w:t>
      </w:r>
    </w:p>
    <w:p w:rsidR="004E49CB" w:rsidRPr="004E49CB" w:rsidRDefault="004E49CB" w:rsidP="004E49CB">
      <w:pPr>
        <w:pStyle w:val="NoSpacing"/>
        <w:ind w:left="720"/>
        <w:jc w:val="both"/>
        <w:rPr>
          <w:rFonts w:cstheme="minorHAnsi"/>
          <w:sz w:val="24"/>
          <w:szCs w:val="24"/>
        </w:rPr>
      </w:pPr>
      <w:r>
        <w:rPr>
          <w:rFonts w:cstheme="minorHAnsi"/>
          <w:i/>
          <w:sz w:val="24"/>
          <w:szCs w:val="24"/>
        </w:rPr>
        <w:tab/>
      </w:r>
      <w:r>
        <w:rPr>
          <w:rFonts w:cstheme="minorHAnsi"/>
          <w:i/>
          <w:sz w:val="24"/>
          <w:szCs w:val="24"/>
        </w:rPr>
        <w:tab/>
      </w:r>
      <w:r>
        <w:rPr>
          <w:rFonts w:cstheme="minorHAnsi"/>
          <w:i/>
          <w:sz w:val="24"/>
          <w:szCs w:val="24"/>
        </w:rPr>
        <w:tab/>
      </w:r>
      <w:r>
        <w:rPr>
          <w:rFonts w:cstheme="minorHAnsi"/>
          <w:i/>
          <w:sz w:val="24"/>
          <w:szCs w:val="24"/>
        </w:rPr>
        <w:tab/>
      </w:r>
      <w:r>
        <w:rPr>
          <w:rFonts w:cstheme="minorHAnsi"/>
          <w:i/>
          <w:sz w:val="24"/>
          <w:szCs w:val="24"/>
        </w:rPr>
        <w:tab/>
      </w:r>
      <w:r>
        <w:rPr>
          <w:rFonts w:cstheme="minorHAnsi"/>
          <w:i/>
          <w:sz w:val="24"/>
          <w:szCs w:val="24"/>
        </w:rPr>
        <w:tab/>
      </w:r>
      <w:r>
        <w:rPr>
          <w:rFonts w:cstheme="minorHAnsi"/>
          <w:i/>
          <w:sz w:val="24"/>
          <w:szCs w:val="24"/>
        </w:rPr>
        <w:tab/>
      </w:r>
      <w:bookmarkStart w:id="0" w:name="_GoBack"/>
      <w:bookmarkEnd w:id="0"/>
    </w:p>
    <w:sectPr w:rsidR="004E49CB" w:rsidRPr="004E49CB" w:rsidSect="004F74C5">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7F34" w:rsidRDefault="006D7F34" w:rsidP="006D7F34">
      <w:r>
        <w:separator/>
      </w:r>
    </w:p>
  </w:endnote>
  <w:endnote w:type="continuationSeparator" w:id="0">
    <w:p w:rsidR="006D7F34" w:rsidRDefault="006D7F34" w:rsidP="006D7F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7F34" w:rsidRDefault="006D7F34" w:rsidP="006D7F34">
      <w:r>
        <w:separator/>
      </w:r>
    </w:p>
  </w:footnote>
  <w:footnote w:type="continuationSeparator" w:id="0">
    <w:p w:rsidR="006D7F34" w:rsidRDefault="006D7F34" w:rsidP="006D7F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74C5" w:rsidRPr="004F74C5" w:rsidRDefault="004F74C5" w:rsidP="004F74C5">
    <w:pPr>
      <w:pStyle w:val="Header"/>
      <w:jc w:val="center"/>
    </w:pPr>
    <w:bookmarkStart w:id="1" w:name="Minutes"/>
    <w:bookmarkEnd w:id="1"/>
    <w:r w:rsidRPr="004F74C5">
      <w:rPr>
        <w:noProof/>
      </w:rPr>
      <w:drawing>
        <wp:inline distT="0" distB="0" distL="0" distR="0" wp14:anchorId="4D66BFFE" wp14:editId="79E043BE">
          <wp:extent cx="1524000" cy="1428750"/>
          <wp:effectExtent l="0" t="0" r="0" b="0"/>
          <wp:docPr id="1" name="large" descr="City of Boiling Spring Lakes" title="City of Boiling Spring Lakes"/>
          <wp:cNvGraphicFramePr/>
          <a:graphic xmlns:a="http://schemas.openxmlformats.org/drawingml/2006/main">
            <a:graphicData uri="http://schemas.openxmlformats.org/drawingml/2006/picture">
              <pic:pic xmlns:pic="http://schemas.openxmlformats.org/drawingml/2006/picture">
                <pic:nvPicPr>
                  <pic:cNvPr id="0" name="large"/>
                  <pic:cNvPicPr/>
                </pic:nvPicPr>
                <pic:blipFill>
                  <a:blip r:embed="rId1"/>
                  <a:stretch>
                    <a:fillRect/>
                  </a:stretch>
                </pic:blipFill>
                <pic:spPr>
                  <a:xfrm>
                    <a:off x="0" y="0"/>
                    <a:ext cx="1524000" cy="1428750"/>
                  </a:xfrm>
                  <a:prstGeom prst="rect">
                    <a:avLst/>
                  </a:prstGeom>
                </pic:spPr>
              </pic:pic>
            </a:graphicData>
          </a:graphic>
        </wp:inline>
      </w:drawing>
    </w:r>
  </w:p>
  <w:p w:rsidR="004F74C5" w:rsidRPr="004F74C5" w:rsidRDefault="004F74C5" w:rsidP="004F74C5">
    <w:pPr>
      <w:pStyle w:val="Header"/>
    </w:pPr>
  </w:p>
  <w:p w:rsidR="004F74C5" w:rsidRPr="004E49CB" w:rsidRDefault="004F74C5" w:rsidP="004F74C5">
    <w:pPr>
      <w:pStyle w:val="Header"/>
      <w:jc w:val="center"/>
      <w:rPr>
        <w:sz w:val="24"/>
        <w:szCs w:val="24"/>
      </w:rPr>
    </w:pPr>
    <w:r w:rsidRPr="004E49CB">
      <w:rPr>
        <w:sz w:val="24"/>
        <w:szCs w:val="24"/>
      </w:rPr>
      <w:t>Board of Commissioners Budget Workshop Meeting Minutes</w:t>
    </w:r>
  </w:p>
  <w:p w:rsidR="004F74C5" w:rsidRPr="004E49CB" w:rsidRDefault="004F74C5" w:rsidP="004F74C5">
    <w:pPr>
      <w:pStyle w:val="Header"/>
      <w:jc w:val="center"/>
      <w:rPr>
        <w:sz w:val="24"/>
        <w:szCs w:val="24"/>
      </w:rPr>
    </w:pPr>
    <w:r w:rsidRPr="004E49CB">
      <w:rPr>
        <w:sz w:val="24"/>
        <w:szCs w:val="24"/>
      </w:rPr>
      <w:t>Wednesday, January 15, 2025 at 4:30 PM</w:t>
    </w:r>
  </w:p>
  <w:p w:rsidR="004F74C5" w:rsidRPr="004E49CB" w:rsidRDefault="004F74C5" w:rsidP="004F74C5">
    <w:pPr>
      <w:pStyle w:val="Header"/>
      <w:jc w:val="center"/>
      <w:rPr>
        <w:sz w:val="24"/>
        <w:szCs w:val="24"/>
      </w:rPr>
    </w:pPr>
    <w:r w:rsidRPr="004E49CB">
      <w:rPr>
        <w:sz w:val="24"/>
        <w:szCs w:val="24"/>
      </w:rPr>
      <w:t>City Hall</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B63E46"/>
    <w:multiLevelType w:val="multilevel"/>
    <w:tmpl w:val="0AB40A56"/>
    <w:lvl w:ilvl="0">
      <w:start w:val="1"/>
      <w:numFmt w:val="decimal"/>
      <w:lvlText w:val="%1."/>
      <w:lvlJc w:val="left"/>
      <w:pPr>
        <w:ind w:left="720" w:hanging="360"/>
      </w:pPr>
      <w:rPr>
        <w:b/>
        <w:i w:val="0"/>
      </w:rPr>
    </w:lvl>
    <w:lvl w:ilvl="1">
      <w:start w:val="1"/>
      <w:numFmt w:val="decimal"/>
      <w:isLgl/>
      <w:lvlText w:val="%1.%2"/>
      <w:lvlJc w:val="left"/>
      <w:pPr>
        <w:ind w:left="1620" w:hanging="360"/>
      </w:pPr>
      <w:rPr>
        <w:rFonts w:hint="default"/>
        <w:b w:val="0"/>
        <w:i w:val="0"/>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44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savePreviewPicture/>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2MDQ1MjOwNDE0tDAzNDNQ0lEKTi0uzszPAykwqwUAF6hOoSwAAAA="/>
  </w:docVars>
  <w:rsids>
    <w:rsidRoot w:val="006D7F34"/>
    <w:rsid w:val="004C153E"/>
    <w:rsid w:val="004E49CB"/>
    <w:rsid w:val="004F74C5"/>
    <w:rsid w:val="006C70F8"/>
    <w:rsid w:val="006D7F34"/>
    <w:rsid w:val="00872575"/>
    <w:rsid w:val="00A53197"/>
    <w:rsid w:val="00EC1526"/>
    <w:rsid w:val="00FB35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8D221A1"/>
  <w15:chartTrackingRefBased/>
  <w15:docId w15:val="{594B03F8-D908-4AB7-BE20-B8CD4D228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49CB"/>
  </w:style>
  <w:style w:type="paragraph" w:styleId="Heading1">
    <w:name w:val="heading 1"/>
    <w:basedOn w:val="Normal"/>
    <w:next w:val="Normal"/>
    <w:link w:val="Heading1Char"/>
    <w:uiPriority w:val="9"/>
    <w:qFormat/>
    <w:rsid w:val="004E49CB"/>
    <w:pPr>
      <w:keepNext/>
      <w:keepLines/>
      <w:spacing w:before="400" w:after="40"/>
      <w:outlineLvl w:val="0"/>
    </w:pPr>
    <w:rPr>
      <w:rFonts w:asciiTheme="majorHAnsi" w:eastAsiaTheme="majorEastAsia" w:hAnsiTheme="majorHAnsi" w:cstheme="majorBidi"/>
      <w:color w:val="1F4E79" w:themeColor="accent1" w:themeShade="80"/>
      <w:sz w:val="36"/>
      <w:szCs w:val="36"/>
    </w:rPr>
  </w:style>
  <w:style w:type="paragraph" w:styleId="Heading2">
    <w:name w:val="heading 2"/>
    <w:basedOn w:val="Normal"/>
    <w:next w:val="Normal"/>
    <w:link w:val="Heading2Char"/>
    <w:uiPriority w:val="9"/>
    <w:unhideWhenUsed/>
    <w:qFormat/>
    <w:rsid w:val="004E49CB"/>
    <w:pPr>
      <w:keepNext/>
      <w:keepLines/>
      <w:spacing w:before="4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4E49CB"/>
    <w:pPr>
      <w:keepNext/>
      <w:keepLines/>
      <w:spacing w:before="40"/>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4E49CB"/>
    <w:pPr>
      <w:keepNext/>
      <w:keepLines/>
      <w:spacing w:before="4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semiHidden/>
    <w:unhideWhenUsed/>
    <w:qFormat/>
    <w:rsid w:val="004E49CB"/>
    <w:pPr>
      <w:keepNext/>
      <w:keepLines/>
      <w:spacing w:before="4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unhideWhenUsed/>
    <w:qFormat/>
    <w:rsid w:val="004E49CB"/>
    <w:pPr>
      <w:keepNext/>
      <w:keepLines/>
      <w:spacing w:before="4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4E49CB"/>
    <w:pPr>
      <w:keepNext/>
      <w:keepLines/>
      <w:spacing w:before="4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4E49CB"/>
    <w:pPr>
      <w:keepNext/>
      <w:keepLines/>
      <w:spacing w:before="4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4E49CB"/>
    <w:pPr>
      <w:keepNext/>
      <w:keepLines/>
      <w:spacing w:before="4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7F34"/>
    <w:pPr>
      <w:tabs>
        <w:tab w:val="center" w:pos="4680"/>
        <w:tab w:val="right" w:pos="9360"/>
      </w:tabs>
    </w:pPr>
  </w:style>
  <w:style w:type="character" w:customStyle="1" w:styleId="HeaderChar">
    <w:name w:val="Header Char"/>
    <w:basedOn w:val="DefaultParagraphFont"/>
    <w:link w:val="Header"/>
    <w:uiPriority w:val="99"/>
    <w:rsid w:val="006D7F34"/>
  </w:style>
  <w:style w:type="paragraph" w:styleId="Footer">
    <w:name w:val="footer"/>
    <w:basedOn w:val="Normal"/>
    <w:link w:val="FooterChar"/>
    <w:uiPriority w:val="99"/>
    <w:unhideWhenUsed/>
    <w:rsid w:val="006D7F34"/>
    <w:pPr>
      <w:tabs>
        <w:tab w:val="center" w:pos="4680"/>
        <w:tab w:val="right" w:pos="9360"/>
      </w:tabs>
    </w:pPr>
  </w:style>
  <w:style w:type="character" w:customStyle="1" w:styleId="FooterChar">
    <w:name w:val="Footer Char"/>
    <w:basedOn w:val="DefaultParagraphFont"/>
    <w:link w:val="Footer"/>
    <w:uiPriority w:val="99"/>
    <w:rsid w:val="006D7F34"/>
  </w:style>
  <w:style w:type="paragraph" w:styleId="ListParagraph">
    <w:name w:val="List Paragraph"/>
    <w:basedOn w:val="Normal"/>
    <w:uiPriority w:val="34"/>
    <w:qFormat/>
    <w:rsid w:val="006D7F34"/>
    <w:pPr>
      <w:ind w:left="720"/>
      <w:contextualSpacing/>
    </w:pPr>
  </w:style>
  <w:style w:type="paragraph" w:styleId="NoSpacing">
    <w:name w:val="No Spacing"/>
    <w:uiPriority w:val="1"/>
    <w:qFormat/>
    <w:rsid w:val="004E49CB"/>
  </w:style>
  <w:style w:type="character" w:customStyle="1" w:styleId="Heading1Char">
    <w:name w:val="Heading 1 Char"/>
    <w:basedOn w:val="DefaultParagraphFont"/>
    <w:link w:val="Heading1"/>
    <w:uiPriority w:val="9"/>
    <w:rsid w:val="004E49CB"/>
    <w:rPr>
      <w:rFonts w:asciiTheme="majorHAnsi" w:eastAsiaTheme="majorEastAsia" w:hAnsiTheme="majorHAnsi" w:cstheme="majorBidi"/>
      <w:color w:val="1F4E79" w:themeColor="accent1" w:themeShade="80"/>
      <w:sz w:val="36"/>
      <w:szCs w:val="36"/>
    </w:rPr>
  </w:style>
  <w:style w:type="character" w:customStyle="1" w:styleId="Heading2Char">
    <w:name w:val="Heading 2 Char"/>
    <w:basedOn w:val="DefaultParagraphFont"/>
    <w:link w:val="Heading2"/>
    <w:uiPriority w:val="9"/>
    <w:rsid w:val="004E49CB"/>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4E49CB"/>
    <w:rPr>
      <w:rFonts w:asciiTheme="majorHAnsi" w:eastAsiaTheme="majorEastAsia" w:hAnsiTheme="maj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4E49CB"/>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semiHidden/>
    <w:rsid w:val="004E49CB"/>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semiHidden/>
    <w:rsid w:val="004E49CB"/>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4E49CB"/>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4E49CB"/>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4E49CB"/>
    <w:rPr>
      <w:rFonts w:asciiTheme="majorHAnsi" w:eastAsiaTheme="majorEastAsia" w:hAnsiTheme="majorHAnsi" w:cstheme="majorBidi"/>
      <w:i/>
      <w:iCs/>
      <w:color w:val="1F4E79" w:themeColor="accent1" w:themeShade="80"/>
    </w:rPr>
  </w:style>
  <w:style w:type="paragraph" w:styleId="Caption">
    <w:name w:val="caption"/>
    <w:basedOn w:val="Normal"/>
    <w:next w:val="Normal"/>
    <w:uiPriority w:val="35"/>
    <w:semiHidden/>
    <w:unhideWhenUsed/>
    <w:qFormat/>
    <w:rsid w:val="004E49CB"/>
    <w:rPr>
      <w:b/>
      <w:bCs/>
      <w:smallCaps/>
      <w:color w:val="44546A" w:themeColor="text2"/>
    </w:rPr>
  </w:style>
  <w:style w:type="paragraph" w:styleId="Title">
    <w:name w:val="Title"/>
    <w:basedOn w:val="Normal"/>
    <w:next w:val="Normal"/>
    <w:link w:val="TitleChar"/>
    <w:uiPriority w:val="10"/>
    <w:qFormat/>
    <w:rsid w:val="004E49CB"/>
    <w:pPr>
      <w:spacing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4E49CB"/>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4E49CB"/>
    <w:pPr>
      <w:numPr>
        <w:ilvl w:val="1"/>
      </w:numPr>
      <w:spacing w:after="240"/>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4E49CB"/>
    <w:rPr>
      <w:rFonts w:asciiTheme="majorHAnsi" w:eastAsiaTheme="majorEastAsia" w:hAnsiTheme="majorHAnsi" w:cstheme="majorBidi"/>
      <w:color w:val="5B9BD5" w:themeColor="accent1"/>
      <w:sz w:val="28"/>
      <w:szCs w:val="28"/>
    </w:rPr>
  </w:style>
  <w:style w:type="character" w:styleId="Strong">
    <w:name w:val="Strong"/>
    <w:basedOn w:val="DefaultParagraphFont"/>
    <w:uiPriority w:val="22"/>
    <w:qFormat/>
    <w:rsid w:val="004E49CB"/>
    <w:rPr>
      <w:b/>
      <w:bCs/>
    </w:rPr>
  </w:style>
  <w:style w:type="character" w:styleId="Emphasis">
    <w:name w:val="Emphasis"/>
    <w:basedOn w:val="DefaultParagraphFont"/>
    <w:uiPriority w:val="20"/>
    <w:qFormat/>
    <w:rsid w:val="004E49CB"/>
    <w:rPr>
      <w:i/>
      <w:iCs/>
    </w:rPr>
  </w:style>
  <w:style w:type="paragraph" w:styleId="Quote">
    <w:name w:val="Quote"/>
    <w:basedOn w:val="Normal"/>
    <w:next w:val="Normal"/>
    <w:link w:val="QuoteChar"/>
    <w:uiPriority w:val="29"/>
    <w:qFormat/>
    <w:rsid w:val="004E49CB"/>
    <w:pPr>
      <w:spacing w:before="120"/>
      <w:ind w:left="720"/>
    </w:pPr>
    <w:rPr>
      <w:color w:val="44546A" w:themeColor="text2"/>
      <w:sz w:val="24"/>
      <w:szCs w:val="24"/>
    </w:rPr>
  </w:style>
  <w:style w:type="character" w:customStyle="1" w:styleId="QuoteChar">
    <w:name w:val="Quote Char"/>
    <w:basedOn w:val="DefaultParagraphFont"/>
    <w:link w:val="Quote"/>
    <w:uiPriority w:val="29"/>
    <w:rsid w:val="004E49CB"/>
    <w:rPr>
      <w:color w:val="44546A" w:themeColor="text2"/>
      <w:sz w:val="24"/>
      <w:szCs w:val="24"/>
    </w:rPr>
  </w:style>
  <w:style w:type="paragraph" w:styleId="IntenseQuote">
    <w:name w:val="Intense Quote"/>
    <w:basedOn w:val="Normal"/>
    <w:next w:val="Normal"/>
    <w:link w:val="IntenseQuoteChar"/>
    <w:uiPriority w:val="30"/>
    <w:qFormat/>
    <w:rsid w:val="004E49CB"/>
    <w:pPr>
      <w:spacing w:before="100" w:beforeAutospacing="1" w:after="240"/>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4E49CB"/>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4E49CB"/>
    <w:rPr>
      <w:i/>
      <w:iCs/>
      <w:color w:val="595959" w:themeColor="text1" w:themeTint="A6"/>
    </w:rPr>
  </w:style>
  <w:style w:type="character" w:styleId="IntenseEmphasis">
    <w:name w:val="Intense Emphasis"/>
    <w:basedOn w:val="DefaultParagraphFont"/>
    <w:uiPriority w:val="21"/>
    <w:qFormat/>
    <w:rsid w:val="004E49CB"/>
    <w:rPr>
      <w:b/>
      <w:bCs/>
      <w:i/>
      <w:iCs/>
    </w:rPr>
  </w:style>
  <w:style w:type="character" w:styleId="SubtleReference">
    <w:name w:val="Subtle Reference"/>
    <w:basedOn w:val="DefaultParagraphFont"/>
    <w:uiPriority w:val="31"/>
    <w:qFormat/>
    <w:rsid w:val="004E49CB"/>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4E49CB"/>
    <w:rPr>
      <w:b/>
      <w:bCs/>
      <w:smallCaps/>
      <w:color w:val="44546A" w:themeColor="text2"/>
      <w:u w:val="single"/>
    </w:rPr>
  </w:style>
  <w:style w:type="character" w:styleId="BookTitle">
    <w:name w:val="Book Title"/>
    <w:basedOn w:val="DefaultParagraphFont"/>
    <w:uiPriority w:val="33"/>
    <w:qFormat/>
    <w:rsid w:val="004E49CB"/>
    <w:rPr>
      <w:b/>
      <w:bCs/>
      <w:smallCaps/>
      <w:spacing w:val="10"/>
    </w:rPr>
  </w:style>
  <w:style w:type="paragraph" w:styleId="TOCHeading">
    <w:name w:val="TOC Heading"/>
    <w:basedOn w:val="Heading1"/>
    <w:next w:val="Normal"/>
    <w:uiPriority w:val="39"/>
    <w:semiHidden/>
    <w:unhideWhenUsed/>
    <w:qFormat/>
    <w:rsid w:val="004E49CB"/>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6571205">
      <w:bodyDiv w:val="1"/>
      <w:marLeft w:val="0"/>
      <w:marRight w:val="0"/>
      <w:marTop w:val="0"/>
      <w:marBottom w:val="0"/>
      <w:divBdr>
        <w:top w:val="none" w:sz="0" w:space="0" w:color="auto"/>
        <w:left w:val="none" w:sz="0" w:space="0" w:color="auto"/>
        <w:bottom w:val="none" w:sz="0" w:space="0" w:color="auto"/>
        <w:right w:val="none" w:sz="0" w:space="0" w:color="auto"/>
      </w:divBdr>
      <w:divsChild>
        <w:div w:id="1941602191">
          <w:marLeft w:val="0"/>
          <w:marRight w:val="0"/>
          <w:marTop w:val="0"/>
          <w:marBottom w:val="0"/>
          <w:divBdr>
            <w:top w:val="none" w:sz="0" w:space="0" w:color="auto"/>
            <w:left w:val="none" w:sz="0" w:space="0" w:color="auto"/>
            <w:bottom w:val="none" w:sz="0" w:space="0" w:color="auto"/>
            <w:right w:val="none" w:sz="0" w:space="0" w:color="auto"/>
          </w:divBdr>
          <w:divsChild>
            <w:div w:id="789662198">
              <w:marLeft w:val="0"/>
              <w:marRight w:val="0"/>
              <w:marTop w:val="0"/>
              <w:marBottom w:val="0"/>
              <w:divBdr>
                <w:top w:val="none" w:sz="0" w:space="0" w:color="auto"/>
                <w:left w:val="none" w:sz="0" w:space="0" w:color="auto"/>
                <w:bottom w:val="none" w:sz="0" w:space="0" w:color="auto"/>
                <w:right w:val="none" w:sz="0" w:space="0" w:color="auto"/>
              </w:divBdr>
              <w:divsChild>
                <w:div w:id="822355743">
                  <w:marLeft w:val="0"/>
                  <w:marRight w:val="0"/>
                  <w:marTop w:val="0"/>
                  <w:marBottom w:val="0"/>
                  <w:divBdr>
                    <w:top w:val="none" w:sz="0" w:space="0" w:color="auto"/>
                    <w:left w:val="none" w:sz="0" w:space="0" w:color="auto"/>
                    <w:bottom w:val="none" w:sz="0" w:space="0" w:color="auto"/>
                    <w:right w:val="none" w:sz="0" w:space="0" w:color="auto"/>
                  </w:divBdr>
                </w:div>
                <w:div w:id="383145748">
                  <w:marLeft w:val="0"/>
                  <w:marRight w:val="0"/>
                  <w:marTop w:val="0"/>
                  <w:marBottom w:val="0"/>
                  <w:divBdr>
                    <w:top w:val="none" w:sz="0" w:space="0" w:color="auto"/>
                    <w:left w:val="none" w:sz="0" w:space="0" w:color="auto"/>
                    <w:bottom w:val="none" w:sz="0" w:space="0" w:color="auto"/>
                    <w:right w:val="none" w:sz="0" w:space="0" w:color="auto"/>
                  </w:divBdr>
                  <w:divsChild>
                    <w:div w:id="790324322">
                      <w:marLeft w:val="0"/>
                      <w:marRight w:val="0"/>
                      <w:marTop w:val="0"/>
                      <w:marBottom w:val="0"/>
                      <w:divBdr>
                        <w:top w:val="none" w:sz="0" w:space="0" w:color="auto"/>
                        <w:left w:val="none" w:sz="0" w:space="0" w:color="auto"/>
                        <w:bottom w:val="none" w:sz="0" w:space="0" w:color="auto"/>
                        <w:right w:val="none" w:sz="0" w:space="0" w:color="auto"/>
                      </w:divBdr>
                      <w:divsChild>
                        <w:div w:id="766923549">
                          <w:marLeft w:val="0"/>
                          <w:marRight w:val="0"/>
                          <w:marTop w:val="0"/>
                          <w:marBottom w:val="0"/>
                          <w:divBdr>
                            <w:top w:val="none" w:sz="0" w:space="0" w:color="auto"/>
                            <w:left w:val="none" w:sz="0" w:space="0" w:color="auto"/>
                            <w:bottom w:val="none" w:sz="0" w:space="0" w:color="auto"/>
                            <w:right w:val="none" w:sz="0" w:space="0" w:color="auto"/>
                          </w:divBdr>
                          <w:divsChild>
                            <w:div w:id="192827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1623721">
          <w:marLeft w:val="0"/>
          <w:marRight w:val="0"/>
          <w:marTop w:val="0"/>
          <w:marBottom w:val="0"/>
          <w:divBdr>
            <w:top w:val="none" w:sz="0" w:space="0" w:color="auto"/>
            <w:left w:val="none" w:sz="0" w:space="0" w:color="auto"/>
            <w:bottom w:val="none" w:sz="0" w:space="0" w:color="auto"/>
            <w:right w:val="none" w:sz="0" w:space="0" w:color="auto"/>
          </w:divBdr>
          <w:divsChild>
            <w:div w:id="1727560482">
              <w:marLeft w:val="0"/>
              <w:marRight w:val="0"/>
              <w:marTop w:val="0"/>
              <w:marBottom w:val="0"/>
              <w:divBdr>
                <w:top w:val="none" w:sz="0" w:space="0" w:color="auto"/>
                <w:left w:val="none" w:sz="0" w:space="0" w:color="auto"/>
                <w:bottom w:val="none" w:sz="0" w:space="0" w:color="auto"/>
                <w:right w:val="none" w:sz="0" w:space="0" w:color="auto"/>
              </w:divBdr>
              <w:divsChild>
                <w:div w:id="751467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565125">
      <w:bodyDiv w:val="1"/>
      <w:marLeft w:val="0"/>
      <w:marRight w:val="0"/>
      <w:marTop w:val="0"/>
      <w:marBottom w:val="0"/>
      <w:divBdr>
        <w:top w:val="none" w:sz="0" w:space="0" w:color="auto"/>
        <w:left w:val="none" w:sz="0" w:space="0" w:color="auto"/>
        <w:bottom w:val="none" w:sz="0" w:space="0" w:color="auto"/>
        <w:right w:val="none" w:sz="0" w:space="0" w:color="auto"/>
      </w:divBdr>
      <w:divsChild>
        <w:div w:id="997465457">
          <w:marLeft w:val="0"/>
          <w:marRight w:val="0"/>
          <w:marTop w:val="0"/>
          <w:marBottom w:val="0"/>
          <w:divBdr>
            <w:top w:val="none" w:sz="0" w:space="0" w:color="auto"/>
            <w:left w:val="none" w:sz="0" w:space="0" w:color="auto"/>
            <w:bottom w:val="none" w:sz="0" w:space="0" w:color="auto"/>
            <w:right w:val="none" w:sz="0" w:space="0" w:color="auto"/>
          </w:divBdr>
          <w:divsChild>
            <w:div w:id="1363240528">
              <w:marLeft w:val="0"/>
              <w:marRight w:val="0"/>
              <w:marTop w:val="0"/>
              <w:marBottom w:val="0"/>
              <w:divBdr>
                <w:top w:val="none" w:sz="0" w:space="0" w:color="auto"/>
                <w:left w:val="none" w:sz="0" w:space="0" w:color="auto"/>
                <w:bottom w:val="none" w:sz="0" w:space="0" w:color="auto"/>
                <w:right w:val="none" w:sz="0" w:space="0" w:color="auto"/>
              </w:divBdr>
              <w:divsChild>
                <w:div w:id="1078164770">
                  <w:marLeft w:val="0"/>
                  <w:marRight w:val="0"/>
                  <w:marTop w:val="0"/>
                  <w:marBottom w:val="0"/>
                  <w:divBdr>
                    <w:top w:val="none" w:sz="0" w:space="0" w:color="auto"/>
                    <w:left w:val="none" w:sz="0" w:space="0" w:color="auto"/>
                    <w:bottom w:val="none" w:sz="0" w:space="0" w:color="auto"/>
                    <w:right w:val="none" w:sz="0" w:space="0" w:color="auto"/>
                  </w:divBdr>
                </w:div>
                <w:div w:id="635991184">
                  <w:marLeft w:val="0"/>
                  <w:marRight w:val="0"/>
                  <w:marTop w:val="0"/>
                  <w:marBottom w:val="0"/>
                  <w:divBdr>
                    <w:top w:val="none" w:sz="0" w:space="0" w:color="auto"/>
                    <w:left w:val="none" w:sz="0" w:space="0" w:color="auto"/>
                    <w:bottom w:val="none" w:sz="0" w:space="0" w:color="auto"/>
                    <w:right w:val="none" w:sz="0" w:space="0" w:color="auto"/>
                  </w:divBdr>
                  <w:divsChild>
                    <w:div w:id="972372597">
                      <w:marLeft w:val="0"/>
                      <w:marRight w:val="0"/>
                      <w:marTop w:val="0"/>
                      <w:marBottom w:val="0"/>
                      <w:divBdr>
                        <w:top w:val="none" w:sz="0" w:space="0" w:color="auto"/>
                        <w:left w:val="none" w:sz="0" w:space="0" w:color="auto"/>
                        <w:bottom w:val="none" w:sz="0" w:space="0" w:color="auto"/>
                        <w:right w:val="none" w:sz="0" w:space="0" w:color="auto"/>
                      </w:divBdr>
                      <w:divsChild>
                        <w:div w:id="1514415979">
                          <w:marLeft w:val="0"/>
                          <w:marRight w:val="0"/>
                          <w:marTop w:val="0"/>
                          <w:marBottom w:val="0"/>
                          <w:divBdr>
                            <w:top w:val="none" w:sz="0" w:space="0" w:color="auto"/>
                            <w:left w:val="none" w:sz="0" w:space="0" w:color="auto"/>
                            <w:bottom w:val="none" w:sz="0" w:space="0" w:color="auto"/>
                            <w:right w:val="none" w:sz="0" w:space="0" w:color="auto"/>
                          </w:divBdr>
                          <w:divsChild>
                            <w:div w:id="60943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3534913">
          <w:marLeft w:val="0"/>
          <w:marRight w:val="0"/>
          <w:marTop w:val="0"/>
          <w:marBottom w:val="0"/>
          <w:divBdr>
            <w:top w:val="none" w:sz="0" w:space="0" w:color="auto"/>
            <w:left w:val="none" w:sz="0" w:space="0" w:color="auto"/>
            <w:bottom w:val="none" w:sz="0" w:space="0" w:color="auto"/>
            <w:right w:val="none" w:sz="0" w:space="0" w:color="auto"/>
          </w:divBdr>
          <w:divsChild>
            <w:div w:id="1997100790">
              <w:marLeft w:val="0"/>
              <w:marRight w:val="0"/>
              <w:marTop w:val="0"/>
              <w:marBottom w:val="0"/>
              <w:divBdr>
                <w:top w:val="none" w:sz="0" w:space="0" w:color="auto"/>
                <w:left w:val="none" w:sz="0" w:space="0" w:color="auto"/>
                <w:bottom w:val="none" w:sz="0" w:space="0" w:color="auto"/>
                <w:right w:val="none" w:sz="0" w:space="0" w:color="auto"/>
              </w:divBdr>
              <w:divsChild>
                <w:div w:id="208799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7D3A76-0175-4BAC-A63E-2D2C97096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638</TotalTime>
  <Pages>4</Pages>
  <Words>1234</Words>
  <Characters>7040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 Shannon</dc:creator>
  <cp:keywords/>
  <dc:description/>
  <cp:lastModifiedBy>Tanya Shannon</cp:lastModifiedBy>
  <cp:revision>6</cp:revision>
  <dcterms:created xsi:type="dcterms:W3CDTF">2025-01-16T18:34:00Z</dcterms:created>
  <dcterms:modified xsi:type="dcterms:W3CDTF">2025-01-24T15:54:00Z</dcterms:modified>
</cp:coreProperties>
</file>